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AB218D" w:rsidRPr="00686CC9" w:rsidRDefault="00050161" w:rsidP="00516744">
      <w:pPr>
        <w:spacing w:before="24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Zámrsky</w:t>
      </w:r>
    </w:p>
    <w:p w:rsidR="00AB218D" w:rsidRPr="00686CC9" w:rsidRDefault="00AB218D" w:rsidP="00AB218D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050161">
        <w:rPr>
          <w:rFonts w:ascii="Arial" w:hAnsi="Arial" w:cs="Arial"/>
          <w:b/>
        </w:rPr>
        <w:t>3/2010</w:t>
      </w:r>
    </w:p>
    <w:p w:rsidR="00AB218D" w:rsidRP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AB218D" w:rsidRPr="002B668D" w:rsidRDefault="00050161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Zámrsky se na svém zasedání dne 21.12.2010 usnesením č. </w:t>
      </w:r>
      <w:r w:rsidR="003928DD">
        <w:rPr>
          <w:rFonts w:ascii="Arial" w:hAnsi="Arial" w:cs="Arial"/>
          <w:sz w:val="22"/>
          <w:szCs w:val="22"/>
        </w:rPr>
        <w:t>6/2010</w:t>
      </w:r>
      <w:r w:rsidR="00AB218D"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="00AB218D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AB218D">
        <w:rPr>
          <w:rFonts w:ascii="Arial" w:hAnsi="Arial" w:cs="Arial"/>
          <w:sz w:val="22"/>
          <w:szCs w:val="22"/>
        </w:rPr>
        <w:t xml:space="preserve"> (dále jen „vyhláška“)</w:t>
      </w:r>
      <w:r w:rsidR="00AB218D" w:rsidRPr="002B668D">
        <w:rPr>
          <w:rFonts w:ascii="Arial" w:hAnsi="Arial" w:cs="Arial"/>
          <w:sz w:val="22"/>
          <w:szCs w:val="22"/>
        </w:rPr>
        <w:t xml:space="preserve">: </w:t>
      </w:r>
    </w:p>
    <w:p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B69AB" w:rsidRPr="0032333A" w:rsidRDefault="00050161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Zámrsky</w:t>
      </w:r>
      <w:r w:rsidR="00AB69AB"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</w:p>
    <w:p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:rsidR="00AB218D" w:rsidRPr="00EF3551" w:rsidRDefault="00AB218D" w:rsidP="00EF3551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5D5ACA" w:rsidRPr="00EF3551">
        <w:rPr>
          <w:rFonts w:ascii="Arial" w:hAnsi="Arial" w:cs="Arial"/>
          <w:i/>
          <w:iCs/>
          <w:sz w:val="20"/>
          <w:szCs w:val="20"/>
        </w:rPr>
        <w:t>.</w:t>
      </w:r>
    </w:p>
    <w:p w:rsidR="00AB218D" w:rsidRPr="00126C40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:rsidR="00945F0D" w:rsidRPr="00126C40" w:rsidRDefault="00945F0D" w:rsidP="00945F0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:rsidR="00EF3551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="00945F0D" w:rsidRPr="005D5ACA">
        <w:rPr>
          <w:rFonts w:ascii="Arial" w:hAnsi="Arial" w:cs="Arial"/>
          <w:sz w:val="22"/>
          <w:szCs w:val="22"/>
        </w:rPr>
        <w:t>Poplat</w:t>
      </w:r>
      <w:r w:rsidR="00074C26" w:rsidRPr="005D5ACA">
        <w:rPr>
          <w:rFonts w:ascii="Arial" w:hAnsi="Arial" w:cs="Arial"/>
          <w:sz w:val="22"/>
          <w:szCs w:val="22"/>
        </w:rPr>
        <w:t>e</w:t>
      </w:r>
      <w:r w:rsidR="00945F0D" w:rsidRPr="005D5ACA">
        <w:rPr>
          <w:rFonts w:ascii="Arial" w:hAnsi="Arial" w:cs="Arial"/>
          <w:sz w:val="22"/>
          <w:szCs w:val="22"/>
        </w:rPr>
        <w:t>k podle</w:t>
      </w:r>
      <w:r w:rsidR="00945F0D">
        <w:rPr>
          <w:rFonts w:ascii="Arial" w:hAnsi="Arial" w:cs="Arial"/>
          <w:sz w:val="22"/>
          <w:szCs w:val="22"/>
        </w:rPr>
        <w:t xml:space="preserve"> </w:t>
      </w:r>
      <w:r w:rsidR="00945F0D" w:rsidRPr="0032333A">
        <w:rPr>
          <w:rFonts w:ascii="Arial" w:hAnsi="Arial" w:cs="Arial"/>
          <w:sz w:val="22"/>
          <w:szCs w:val="22"/>
        </w:rPr>
        <w:t xml:space="preserve">této vyhlášky </w:t>
      </w:r>
      <w:r w:rsidR="00074C26">
        <w:rPr>
          <w:rFonts w:ascii="Arial" w:hAnsi="Arial" w:cs="Arial"/>
          <w:sz w:val="22"/>
          <w:szCs w:val="22"/>
        </w:rPr>
        <w:t xml:space="preserve">se platí za </w:t>
      </w:r>
      <w:r w:rsidR="00D25CF9" w:rsidRPr="005D5ACA">
        <w:rPr>
          <w:rFonts w:ascii="Arial" w:hAnsi="Arial" w:cs="Arial"/>
          <w:sz w:val="22"/>
          <w:szCs w:val="22"/>
        </w:rPr>
        <w:t>užívání</w:t>
      </w:r>
      <w:r w:rsidR="00945F0D" w:rsidRPr="005D5ACA">
        <w:rPr>
          <w:rFonts w:ascii="Arial" w:hAnsi="Arial" w:cs="Arial"/>
          <w:sz w:val="22"/>
          <w:szCs w:val="22"/>
        </w:rPr>
        <w:t xml:space="preserve"> </w:t>
      </w:r>
      <w:r w:rsidR="00EF3551">
        <w:rPr>
          <w:rFonts w:ascii="Arial" w:hAnsi="Arial" w:cs="Arial"/>
          <w:sz w:val="22"/>
          <w:szCs w:val="22"/>
        </w:rPr>
        <w:t>tohoto</w:t>
      </w:r>
      <w:r w:rsidR="00D25CF9" w:rsidRPr="005D5ACA">
        <w:rPr>
          <w:rFonts w:ascii="Arial" w:hAnsi="Arial" w:cs="Arial"/>
          <w:sz w:val="22"/>
          <w:szCs w:val="22"/>
        </w:rPr>
        <w:t xml:space="preserve"> </w:t>
      </w:r>
      <w:r w:rsidR="00945F0D" w:rsidRPr="005D5ACA">
        <w:rPr>
          <w:rFonts w:ascii="Arial" w:hAnsi="Arial" w:cs="Arial"/>
          <w:sz w:val="22"/>
          <w:szCs w:val="22"/>
        </w:rPr>
        <w:t>veřejn</w:t>
      </w:r>
      <w:r w:rsidR="00EF3551">
        <w:rPr>
          <w:rFonts w:ascii="Arial" w:hAnsi="Arial" w:cs="Arial"/>
          <w:sz w:val="22"/>
          <w:szCs w:val="22"/>
        </w:rPr>
        <w:t>ého</w:t>
      </w:r>
      <w:r w:rsidR="00D25CF9" w:rsidRPr="005D5ACA">
        <w:rPr>
          <w:rFonts w:ascii="Arial" w:hAnsi="Arial" w:cs="Arial"/>
          <w:sz w:val="22"/>
          <w:szCs w:val="22"/>
        </w:rPr>
        <w:t xml:space="preserve"> </w:t>
      </w:r>
      <w:r w:rsidR="00945F0D" w:rsidRPr="005D5ACA">
        <w:rPr>
          <w:rFonts w:ascii="Arial" w:hAnsi="Arial" w:cs="Arial"/>
          <w:sz w:val="22"/>
          <w:szCs w:val="22"/>
        </w:rPr>
        <w:t>prostranství:</w:t>
      </w:r>
    </w:p>
    <w:p w:rsidR="00AB218D" w:rsidRDefault="00EF3551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Před domem č.p. 41 v obci Zámrsky</w:t>
      </w:r>
      <w:r w:rsidR="00945F0D">
        <w:rPr>
          <w:rFonts w:ascii="Arial" w:hAnsi="Arial" w:cs="Arial"/>
          <w:sz w:val="22"/>
          <w:szCs w:val="22"/>
        </w:rPr>
        <w:t xml:space="preserve"> </w:t>
      </w:r>
    </w:p>
    <w:p w:rsidR="00AB218D" w:rsidRPr="005D5ACA" w:rsidRDefault="00AB218D" w:rsidP="002D6C62">
      <w:pPr>
        <w:spacing w:before="120" w:after="240" w:line="312" w:lineRule="auto"/>
        <w:rPr>
          <w:rFonts w:ascii="Arial" w:hAnsi="Arial" w:cs="Arial"/>
          <w:i/>
          <w:iCs/>
          <w:sz w:val="20"/>
          <w:szCs w:val="20"/>
        </w:rPr>
      </w:pP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:rsidR="00AB218D" w:rsidRDefault="00AB218D" w:rsidP="00AB218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</w:t>
      </w:r>
      <w:r w:rsidR="004A5767">
        <w:rPr>
          <w:rFonts w:ascii="Arial" w:hAnsi="Arial" w:cs="Arial"/>
          <w:sz w:val="22"/>
          <w:szCs w:val="22"/>
        </w:rPr>
        <w:t xml:space="preserve">a trvá </w:t>
      </w:r>
      <w:r>
        <w:rPr>
          <w:rFonts w:ascii="Arial" w:hAnsi="Arial" w:cs="Arial"/>
          <w:sz w:val="22"/>
          <w:szCs w:val="22"/>
        </w:rPr>
        <w:t>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 w:rsidR="00012545">
        <w:rPr>
          <w:rFonts w:ascii="Arial" w:hAnsi="Arial" w:cs="Arial"/>
          <w:sz w:val="22"/>
          <w:szCs w:val="22"/>
        </w:rPr>
        <w:t>.</w:t>
      </w: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>správci poplatku nejpo</w:t>
      </w:r>
      <w:r w:rsidR="00050161">
        <w:rPr>
          <w:rFonts w:ascii="Arial" w:hAnsi="Arial" w:cs="Arial"/>
          <w:sz w:val="22"/>
          <w:szCs w:val="22"/>
        </w:rPr>
        <w:t>zději 7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</w:t>
      </w:r>
      <w:r w:rsidR="00050161">
        <w:rPr>
          <w:rFonts w:ascii="Arial" w:hAnsi="Arial" w:cs="Arial"/>
          <w:sz w:val="22"/>
          <w:szCs w:val="22"/>
        </w:rPr>
        <w:t>ranství po dobu kratší, než 1</w:t>
      </w:r>
      <w:r w:rsidRPr="00610638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444302"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AB218D" w:rsidRPr="00997360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</w:t>
      </w:r>
      <w:r w:rsidR="00AB218D" w:rsidRPr="00997360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997360">
        <w:rPr>
          <w:rFonts w:ascii="Arial" w:hAnsi="Arial" w:cs="Arial"/>
          <w:sz w:val="22"/>
          <w:szCs w:val="22"/>
        </w:rPr>
        <w:t xml:space="preserve">, </w:t>
      </w:r>
      <w:r w:rsidR="00997360"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="00997360" w:rsidRPr="00997360">
        <w:rPr>
          <w:rFonts w:ascii="Arial" w:hAnsi="Arial" w:cs="Arial"/>
          <w:sz w:val="22"/>
          <w:szCs w:val="22"/>
        </w:rPr>
        <w:t xml:space="preserve"> </w:t>
      </w:r>
      <w:r w:rsidR="00514BC5" w:rsidRPr="00997360">
        <w:rPr>
          <w:rFonts w:ascii="Arial" w:hAnsi="Arial" w:cs="Arial"/>
          <w:sz w:val="22"/>
          <w:szCs w:val="22"/>
        </w:rPr>
        <w:t xml:space="preserve">včetně </w:t>
      </w:r>
      <w:r w:rsidR="001F36F8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997360">
        <w:rPr>
          <w:rFonts w:ascii="Arial" w:hAnsi="Arial" w:cs="Arial"/>
          <w:sz w:val="22"/>
          <w:szCs w:val="22"/>
        </w:rPr>
        <w:t xml:space="preserve">vznik </w:t>
      </w:r>
      <w:r w:rsidR="001F36F8">
        <w:rPr>
          <w:rFonts w:ascii="Arial" w:hAnsi="Arial" w:cs="Arial"/>
          <w:sz w:val="22"/>
          <w:szCs w:val="22"/>
        </w:rPr>
        <w:t>nároku na úlevu nebo případné</w:t>
      </w:r>
      <w:r w:rsidR="00514BC5" w:rsidRPr="00997360">
        <w:rPr>
          <w:rFonts w:ascii="Arial" w:hAnsi="Arial" w:cs="Arial"/>
          <w:sz w:val="22"/>
          <w:szCs w:val="22"/>
        </w:rPr>
        <w:t xml:space="preserve"> osvobození od poplatku</w:t>
      </w:r>
      <w:r w:rsidR="00AB218D" w:rsidRPr="00997360">
        <w:rPr>
          <w:rFonts w:ascii="Arial" w:hAnsi="Arial" w:cs="Arial"/>
          <w:sz w:val="22"/>
          <w:szCs w:val="22"/>
        </w:rPr>
        <w:t>.</w:t>
      </w:r>
    </w:p>
    <w:p w:rsidR="006062BB" w:rsidRPr="00157B53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</w:t>
      </w:r>
      <w:r w:rsidRPr="00610638">
        <w:rPr>
          <w:rFonts w:ascii="Arial" w:hAnsi="Arial" w:cs="Arial"/>
          <w:sz w:val="22"/>
          <w:szCs w:val="22"/>
        </w:rPr>
        <w:t>e</w:t>
      </w:r>
      <w:r w:rsidRPr="00610638">
        <w:rPr>
          <w:rFonts w:ascii="Arial" w:hAnsi="Arial" w:cs="Arial"/>
          <w:sz w:val="22"/>
          <w:szCs w:val="22"/>
        </w:rPr>
        <w:t>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</w:t>
      </w:r>
      <w:r w:rsidRPr="00157B53">
        <w:rPr>
          <w:rFonts w:ascii="Arial" w:hAnsi="Arial" w:cs="Arial"/>
          <w:sz w:val="22"/>
          <w:szCs w:val="22"/>
        </w:rPr>
        <w:t xml:space="preserve">v odst. </w:t>
      </w:r>
      <w:r w:rsidR="00997360">
        <w:rPr>
          <w:rFonts w:ascii="Arial" w:hAnsi="Arial" w:cs="Arial"/>
          <w:sz w:val="22"/>
          <w:szCs w:val="22"/>
        </w:rPr>
        <w:t>2 písm. c)</w:t>
      </w:r>
      <w:r w:rsidRPr="00157B53">
        <w:rPr>
          <w:rFonts w:ascii="Arial" w:hAnsi="Arial" w:cs="Arial"/>
          <w:sz w:val="22"/>
          <w:szCs w:val="22"/>
        </w:rPr>
        <w:t xml:space="preserve"> nejpozději</w:t>
      </w:r>
      <w:r w:rsidRPr="00610638">
        <w:rPr>
          <w:rFonts w:ascii="Arial" w:hAnsi="Arial" w:cs="Arial"/>
          <w:sz w:val="22"/>
          <w:szCs w:val="22"/>
        </w:rPr>
        <w:t xml:space="preserve"> do </w:t>
      </w:r>
      <w:r w:rsidR="000651FD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604D1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 w:rsidR="004D08B0">
        <w:rPr>
          <w:rFonts w:ascii="Arial" w:hAnsi="Arial" w:cs="Arial"/>
          <w:sz w:val="22"/>
          <w:szCs w:val="22"/>
        </w:rPr>
        <w:t>ch pro poskytování služeb</w:t>
      </w:r>
      <w:r w:rsidR="00BE5A49">
        <w:rPr>
          <w:rFonts w:ascii="Arial" w:hAnsi="Arial" w:cs="Arial"/>
          <w:sz w:val="22"/>
          <w:szCs w:val="22"/>
        </w:rPr>
        <w:t xml:space="preserve"> </w:t>
      </w:r>
      <w:r w:rsidR="00786BDA">
        <w:rPr>
          <w:rFonts w:ascii="Arial" w:hAnsi="Arial" w:cs="Arial"/>
          <w:sz w:val="22"/>
          <w:szCs w:val="22"/>
        </w:rPr>
        <w:t>0,-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6A5567" w:rsidRPr="006A556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lastRenderedPageBreak/>
        <w:t>za umístění dočasných staveb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2333A">
        <w:rPr>
          <w:rFonts w:ascii="Arial" w:hAnsi="Arial" w:cs="Arial"/>
          <w:sz w:val="22"/>
          <w:szCs w:val="22"/>
        </w:rPr>
        <w:t>sloužící</w:t>
      </w:r>
      <w:r w:rsidR="0008365C">
        <w:rPr>
          <w:rFonts w:ascii="Arial" w:hAnsi="Arial" w:cs="Arial"/>
          <w:sz w:val="22"/>
          <w:szCs w:val="22"/>
        </w:rPr>
        <w:t>ch pro poskytování prodeje</w:t>
      </w:r>
      <w:r w:rsidR="007C70AD">
        <w:rPr>
          <w:rFonts w:ascii="Arial" w:hAnsi="Arial" w:cs="Arial"/>
          <w:sz w:val="22"/>
          <w:szCs w:val="22"/>
        </w:rPr>
        <w:t xml:space="preserve"> </w:t>
      </w:r>
      <w:r w:rsidR="00BE5A49">
        <w:rPr>
          <w:rFonts w:ascii="Arial" w:hAnsi="Arial" w:cs="Arial"/>
          <w:sz w:val="22"/>
          <w:szCs w:val="22"/>
        </w:rPr>
        <w:t xml:space="preserve">              </w:t>
      </w:r>
      <w:r w:rsidR="00786BDA">
        <w:rPr>
          <w:rFonts w:ascii="Arial" w:hAnsi="Arial" w:cs="Arial"/>
          <w:sz w:val="22"/>
          <w:szCs w:val="22"/>
        </w:rPr>
        <w:t>0,-</w:t>
      </w:r>
      <w:r w:rsidR="007C70AD">
        <w:rPr>
          <w:rFonts w:ascii="Arial" w:hAnsi="Arial" w:cs="Arial"/>
          <w:sz w:val="22"/>
          <w:szCs w:val="22"/>
        </w:rPr>
        <w:t>Kč</w:t>
      </w:r>
    </w:p>
    <w:p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za </w:t>
      </w:r>
      <w:r>
        <w:rPr>
          <w:rFonts w:ascii="Arial" w:hAnsi="Arial" w:cs="Arial"/>
          <w:i/>
          <w:iCs/>
          <w:sz w:val="22"/>
          <w:szCs w:val="22"/>
          <w:u w:val="single"/>
        </w:rPr>
        <w:t>u</w:t>
      </w: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místění </w:t>
      </w:r>
      <w:r w:rsidR="00AB218D" w:rsidRPr="00012545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="00AB218D"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sloužících pro poskytování prodeje</w:t>
      </w:r>
      <w:r w:rsidR="00786BDA">
        <w:rPr>
          <w:rFonts w:ascii="Arial" w:hAnsi="Arial" w:cs="Arial"/>
          <w:i/>
          <w:iCs/>
          <w:sz w:val="22"/>
          <w:szCs w:val="22"/>
          <w:u w:val="single"/>
        </w:rPr>
        <w:t xml:space="preserve">                             </w:t>
      </w:r>
      <w:r w:rsidR="00BE5A4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4D08B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786BDA">
        <w:rPr>
          <w:rFonts w:ascii="Arial" w:hAnsi="Arial" w:cs="Arial"/>
          <w:sz w:val="22"/>
          <w:szCs w:val="22"/>
        </w:rPr>
        <w:t>0,-</w:t>
      </w:r>
      <w:r w:rsidR="00AB218D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</w:t>
      </w:r>
      <w:r w:rsidR="00786BDA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4D08B0">
        <w:rPr>
          <w:rFonts w:ascii="Arial" w:hAnsi="Arial" w:cs="Arial"/>
          <w:sz w:val="22"/>
          <w:szCs w:val="22"/>
        </w:rPr>
        <w:t xml:space="preserve"> </w:t>
      </w:r>
      <w:r w:rsidR="00786BDA">
        <w:rPr>
          <w:rFonts w:ascii="Arial" w:hAnsi="Arial" w:cs="Arial"/>
          <w:sz w:val="22"/>
          <w:szCs w:val="22"/>
        </w:rPr>
        <w:t>0,-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</w:t>
      </w:r>
      <w:r w:rsidR="009C664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 zařízení </w:t>
      </w:r>
      <w:r w:rsidR="00786BDA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D08B0">
        <w:rPr>
          <w:rFonts w:ascii="Arial" w:hAnsi="Arial" w:cs="Arial"/>
          <w:sz w:val="22"/>
          <w:szCs w:val="22"/>
        </w:rPr>
        <w:t xml:space="preserve"> 0</w:t>
      </w:r>
      <w:r w:rsidR="00786BDA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="00786BDA">
        <w:rPr>
          <w:rFonts w:ascii="Arial" w:hAnsi="Arial" w:cs="Arial"/>
          <w:i/>
          <w:iCs/>
          <w:sz w:val="22"/>
          <w:szCs w:val="22"/>
          <w:u w:val="single"/>
        </w:rPr>
        <w:t xml:space="preserve">                                                                   </w:t>
      </w:r>
      <w:r w:rsidR="004D08B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BE5A4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786BDA">
        <w:rPr>
          <w:rFonts w:ascii="Arial" w:hAnsi="Arial" w:cs="Arial"/>
          <w:i/>
          <w:iCs/>
          <w:sz w:val="22"/>
          <w:szCs w:val="22"/>
          <w:u w:val="single"/>
        </w:rPr>
        <w:t>0,-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2D6C6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Pr="002D6C6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a jiných</w:t>
      </w:r>
      <w:r w:rsidR="0008365C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="00786BDA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4D08B0">
        <w:rPr>
          <w:rFonts w:ascii="Arial" w:hAnsi="Arial" w:cs="Arial"/>
          <w:iCs/>
          <w:sz w:val="22"/>
          <w:szCs w:val="22"/>
        </w:rPr>
        <w:t xml:space="preserve"> </w:t>
      </w:r>
      <w:r w:rsidR="00BE5A49">
        <w:rPr>
          <w:rFonts w:ascii="Arial" w:hAnsi="Arial" w:cs="Arial"/>
          <w:iCs/>
          <w:sz w:val="22"/>
          <w:szCs w:val="22"/>
        </w:rPr>
        <w:t xml:space="preserve"> </w:t>
      </w:r>
      <w:r w:rsidR="00786BDA">
        <w:rPr>
          <w:rFonts w:ascii="Arial" w:hAnsi="Arial" w:cs="Arial"/>
          <w:iCs/>
          <w:sz w:val="22"/>
          <w:szCs w:val="22"/>
        </w:rPr>
        <w:t>0,-</w:t>
      </w:r>
      <w:r>
        <w:rPr>
          <w:rFonts w:ascii="Arial" w:hAnsi="Arial" w:cs="Arial"/>
          <w:iCs/>
          <w:sz w:val="22"/>
          <w:szCs w:val="22"/>
        </w:rPr>
        <w:t>Kč</w:t>
      </w:r>
    </w:p>
    <w:p w:rsidR="00AB218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</w:t>
      </w:r>
      <w:r w:rsidR="00AB218D" w:rsidRPr="005806EF">
        <w:rPr>
          <w:rFonts w:ascii="Arial" w:hAnsi="Arial" w:cs="Arial"/>
          <w:sz w:val="22"/>
          <w:szCs w:val="22"/>
        </w:rPr>
        <w:t xml:space="preserve"> cirkusů</w:t>
      </w:r>
      <w:r>
        <w:rPr>
          <w:rFonts w:ascii="Arial" w:hAnsi="Arial" w:cs="Arial"/>
          <w:sz w:val="22"/>
          <w:szCs w:val="22"/>
        </w:rPr>
        <w:t xml:space="preserve"> </w:t>
      </w:r>
      <w:r w:rsidR="00786BD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BE5A49">
        <w:rPr>
          <w:rFonts w:ascii="Arial" w:hAnsi="Arial" w:cs="Arial"/>
          <w:sz w:val="22"/>
          <w:szCs w:val="22"/>
        </w:rPr>
        <w:t xml:space="preserve"> 0</w:t>
      </w:r>
      <w:r w:rsidR="00786BDA">
        <w:rPr>
          <w:rFonts w:ascii="Arial" w:hAnsi="Arial" w:cs="Arial"/>
          <w:sz w:val="22"/>
          <w:szCs w:val="22"/>
        </w:rPr>
        <w:t>,-</w:t>
      </w:r>
      <w:r w:rsidR="00AB218D"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</w:t>
      </w:r>
      <w:r w:rsidR="00786B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BE5A49">
        <w:rPr>
          <w:rFonts w:ascii="Arial" w:hAnsi="Arial" w:cs="Arial"/>
          <w:sz w:val="22"/>
          <w:szCs w:val="22"/>
        </w:rPr>
        <w:t xml:space="preserve"> 0</w:t>
      </w:r>
      <w:r w:rsidR="00786BDA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vyhrazení trvalého parkovacího míst</w:t>
      </w:r>
      <w:r w:rsidR="00786BDA">
        <w:rPr>
          <w:rFonts w:ascii="Arial" w:hAnsi="Arial" w:cs="Arial"/>
          <w:sz w:val="22"/>
          <w:szCs w:val="22"/>
        </w:rPr>
        <w:t xml:space="preserve">a                                                       </w:t>
      </w:r>
      <w:r w:rsidR="004D08B0">
        <w:rPr>
          <w:rFonts w:ascii="Arial" w:hAnsi="Arial" w:cs="Arial"/>
          <w:sz w:val="22"/>
          <w:szCs w:val="22"/>
        </w:rPr>
        <w:t xml:space="preserve"> </w:t>
      </w:r>
      <w:r w:rsidR="00786BDA">
        <w:rPr>
          <w:rFonts w:ascii="Arial" w:hAnsi="Arial" w:cs="Arial"/>
          <w:sz w:val="22"/>
          <w:szCs w:val="22"/>
        </w:rPr>
        <w:t>0,-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 xml:space="preserve">pro kulturní akce </w:t>
      </w:r>
      <w:r w:rsidR="00786BDA">
        <w:rPr>
          <w:rFonts w:ascii="Arial" w:hAnsi="Arial" w:cs="Arial"/>
          <w:sz w:val="22"/>
          <w:szCs w:val="22"/>
        </w:rPr>
        <w:t xml:space="preserve">                                   </w:t>
      </w:r>
      <w:r w:rsidR="003C22CD">
        <w:rPr>
          <w:rFonts w:ascii="Arial" w:hAnsi="Arial" w:cs="Arial"/>
          <w:sz w:val="22"/>
          <w:szCs w:val="22"/>
        </w:rPr>
        <w:t xml:space="preserve">   </w:t>
      </w:r>
      <w:r w:rsidR="004D08B0">
        <w:rPr>
          <w:rFonts w:ascii="Arial" w:hAnsi="Arial" w:cs="Arial"/>
          <w:sz w:val="22"/>
          <w:szCs w:val="22"/>
        </w:rPr>
        <w:t xml:space="preserve"> </w:t>
      </w:r>
      <w:r w:rsidR="003C22CD">
        <w:rPr>
          <w:rFonts w:ascii="Arial" w:hAnsi="Arial" w:cs="Arial"/>
          <w:sz w:val="22"/>
          <w:szCs w:val="22"/>
        </w:rPr>
        <w:t>0</w:t>
      </w:r>
      <w:r w:rsidR="00786BDA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 xml:space="preserve">sportovní akce </w:t>
      </w:r>
      <w:r w:rsidR="00786BDA">
        <w:rPr>
          <w:rFonts w:ascii="Arial" w:hAnsi="Arial" w:cs="Arial"/>
          <w:sz w:val="22"/>
          <w:szCs w:val="22"/>
        </w:rPr>
        <w:t xml:space="preserve">                                    </w:t>
      </w:r>
      <w:r w:rsidR="004D08B0">
        <w:rPr>
          <w:rFonts w:ascii="Arial" w:hAnsi="Arial" w:cs="Arial"/>
          <w:sz w:val="22"/>
          <w:szCs w:val="22"/>
        </w:rPr>
        <w:t xml:space="preserve"> </w:t>
      </w:r>
      <w:r w:rsidR="003C22CD">
        <w:rPr>
          <w:rFonts w:ascii="Arial" w:hAnsi="Arial" w:cs="Arial"/>
          <w:sz w:val="22"/>
          <w:szCs w:val="22"/>
        </w:rPr>
        <w:t>0</w:t>
      </w:r>
      <w:r w:rsidR="004D08B0">
        <w:rPr>
          <w:rFonts w:ascii="Arial" w:hAnsi="Arial" w:cs="Arial"/>
          <w:sz w:val="22"/>
          <w:szCs w:val="22"/>
        </w:rPr>
        <w:t>,</w:t>
      </w:r>
      <w:r w:rsidR="00786BDA">
        <w:rPr>
          <w:rFonts w:ascii="Arial" w:hAnsi="Arial" w:cs="Arial"/>
          <w:sz w:val="22"/>
          <w:szCs w:val="22"/>
        </w:rPr>
        <w:t>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 xml:space="preserve">ví pro reklamní akce </w:t>
      </w:r>
      <w:r w:rsidR="00786BDA">
        <w:rPr>
          <w:rFonts w:ascii="Arial" w:hAnsi="Arial" w:cs="Arial"/>
          <w:sz w:val="22"/>
          <w:szCs w:val="22"/>
        </w:rPr>
        <w:t xml:space="preserve">                              </w:t>
      </w:r>
      <w:r w:rsidR="00BE5A49">
        <w:rPr>
          <w:rFonts w:ascii="Arial" w:hAnsi="Arial" w:cs="Arial"/>
          <w:sz w:val="22"/>
          <w:szCs w:val="22"/>
        </w:rPr>
        <w:t xml:space="preserve">       </w:t>
      </w:r>
      <w:r w:rsidR="00786BDA">
        <w:rPr>
          <w:rFonts w:ascii="Arial" w:hAnsi="Arial" w:cs="Arial"/>
          <w:sz w:val="22"/>
          <w:szCs w:val="22"/>
        </w:rPr>
        <w:t>0,-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Pr="0032333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 xml:space="preserve">y filmových a televizních </w:t>
      </w:r>
      <w:r w:rsidR="004D08B0">
        <w:rPr>
          <w:rFonts w:ascii="Arial" w:hAnsi="Arial" w:cs="Arial"/>
          <w:sz w:val="22"/>
          <w:szCs w:val="22"/>
        </w:rPr>
        <w:t xml:space="preserve">               děl                                                                                    </w:t>
      </w:r>
      <w:r w:rsidR="00BE5A49">
        <w:rPr>
          <w:rFonts w:ascii="Arial" w:hAnsi="Arial" w:cs="Arial"/>
          <w:sz w:val="22"/>
          <w:szCs w:val="22"/>
        </w:rPr>
        <w:t xml:space="preserve">                               0</w:t>
      </w:r>
      <w:r w:rsidR="004D08B0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  <w:r w:rsidR="005F5BBA">
        <w:rPr>
          <w:rFonts w:ascii="Arial" w:hAnsi="Arial" w:cs="Arial"/>
          <w:sz w:val="22"/>
          <w:szCs w:val="22"/>
        </w:rPr>
        <w:t>.</w:t>
      </w:r>
    </w:p>
    <w:p w:rsidR="00AB218D" w:rsidRPr="009B5917" w:rsidRDefault="00AB218D" w:rsidP="00264C98">
      <w:pPr>
        <w:spacing w:before="36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Obec stanovuje poplatek paušální částkou takto</w:t>
      </w:r>
      <w:r>
        <w:rPr>
          <w:rFonts w:ascii="Arial" w:hAnsi="Arial" w:cs="Arial"/>
          <w:sz w:val="22"/>
          <w:szCs w:val="22"/>
        </w:rPr>
        <w:t>:</w:t>
      </w:r>
    </w:p>
    <w:p w:rsidR="00AB218D" w:rsidRDefault="00DB28B5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zařízení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sloužící</w:t>
      </w:r>
      <w:r>
        <w:rPr>
          <w:rFonts w:ascii="Arial" w:hAnsi="Arial" w:cs="Arial"/>
          <w:sz w:val="22"/>
          <w:szCs w:val="22"/>
        </w:rPr>
        <w:t xml:space="preserve">ch pro poskytování prodeje               </w:t>
      </w:r>
      <w:r w:rsidR="00BE5A49">
        <w:rPr>
          <w:rFonts w:ascii="Arial" w:hAnsi="Arial" w:cs="Arial"/>
          <w:sz w:val="22"/>
          <w:szCs w:val="22"/>
        </w:rPr>
        <w:t xml:space="preserve">     50,-Kč/</w:t>
      </w:r>
      <w:r w:rsidR="00AB218D" w:rsidRPr="0032333A">
        <w:rPr>
          <w:rFonts w:ascii="Arial" w:hAnsi="Arial" w:cs="Arial"/>
          <w:sz w:val="22"/>
          <w:szCs w:val="22"/>
        </w:rPr>
        <w:t>den,</w:t>
      </w:r>
    </w:p>
    <w:p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B218D" w:rsidRPr="00755194" w:rsidRDefault="00AB218D" w:rsidP="00755194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>ve výši stanovené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624723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</w:t>
      </w:r>
      <w:r w:rsidR="00B73D3D">
        <w:rPr>
          <w:rFonts w:ascii="Arial" w:hAnsi="Arial" w:cs="Arial"/>
          <w:sz w:val="22"/>
          <w:szCs w:val="22"/>
        </w:rPr>
        <w:t>o prostranství po dobu kratší 1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</w:t>
      </w:r>
      <w:r w:rsidR="00B73D3D">
        <w:rPr>
          <w:rFonts w:ascii="Arial" w:hAnsi="Arial" w:cs="Arial"/>
          <w:sz w:val="22"/>
          <w:szCs w:val="22"/>
        </w:rPr>
        <w:t>ejného prostranství po dobu 2</w:t>
      </w:r>
      <w:r>
        <w:rPr>
          <w:rFonts w:ascii="Arial" w:hAnsi="Arial" w:cs="Arial"/>
          <w:sz w:val="22"/>
          <w:szCs w:val="22"/>
        </w:rPr>
        <w:t xml:space="preserve"> dnů nebo delší</w:t>
      </w:r>
      <w:r w:rsidR="00B73D3D">
        <w:rPr>
          <w:rFonts w:ascii="Arial" w:hAnsi="Arial" w:cs="Arial"/>
          <w:sz w:val="22"/>
          <w:szCs w:val="22"/>
        </w:rPr>
        <w:t xml:space="preserve"> nejpozději</w:t>
      </w:r>
      <w:r>
        <w:rPr>
          <w:rFonts w:ascii="Arial" w:hAnsi="Arial" w:cs="Arial"/>
          <w:sz w:val="22"/>
          <w:szCs w:val="22"/>
        </w:rPr>
        <w:t xml:space="preserve"> v den ukončení užívání veřejného prostranství.</w:t>
      </w:r>
    </w:p>
    <w:p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podle čl. </w:t>
      </w:r>
      <w:r w:rsidR="008B1837">
        <w:rPr>
          <w:rFonts w:ascii="Arial" w:hAnsi="Arial" w:cs="Arial"/>
          <w:sz w:val="22"/>
          <w:szCs w:val="22"/>
        </w:rPr>
        <w:t>6</w:t>
      </w:r>
      <w:r w:rsidR="00755194">
        <w:rPr>
          <w:rFonts w:ascii="Arial" w:hAnsi="Arial" w:cs="Arial"/>
          <w:sz w:val="22"/>
          <w:szCs w:val="22"/>
        </w:rPr>
        <w:t xml:space="preserve"> odst. 2 je splatný v den zahájení užívání veřejného prostranství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 zdravotně postiženou,</w:t>
      </w:r>
    </w:p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F9299B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B218D" w:rsidRPr="00F0789D" w:rsidRDefault="00AB218D" w:rsidP="00C3792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B218D" w:rsidRPr="00A04C8B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výměrem.</w:t>
      </w:r>
    </w:p>
    <w:p w:rsidR="00AB218D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AB218D" w:rsidRPr="0040771F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73D3D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73D3D">
        <w:rPr>
          <w:rFonts w:ascii="Arial" w:hAnsi="Arial" w:cs="Arial"/>
          <w:i/>
          <w:sz w:val="22"/>
          <w:szCs w:val="22"/>
        </w:rPr>
        <w:t>2003 o místních poplatcíc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E1D36">
        <w:rPr>
          <w:rFonts w:ascii="Arial" w:hAnsi="Arial" w:cs="Arial"/>
          <w:sz w:val="22"/>
          <w:szCs w:val="22"/>
        </w:rPr>
        <w:t>ze dne</w:t>
      </w:r>
      <w:r w:rsidR="00322D6A">
        <w:rPr>
          <w:rFonts w:ascii="Arial" w:hAnsi="Arial" w:cs="Arial"/>
          <w:i/>
          <w:sz w:val="22"/>
          <w:szCs w:val="22"/>
        </w:rPr>
        <w:t xml:space="preserve"> 19.12.2003</w:t>
      </w:r>
      <w:r w:rsidR="00717C71">
        <w:rPr>
          <w:rFonts w:ascii="Arial" w:hAnsi="Arial" w:cs="Arial"/>
          <w:i/>
          <w:sz w:val="22"/>
          <w:szCs w:val="22"/>
        </w:rPr>
        <w:t>.</w:t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</w:t>
      </w:r>
      <w:r w:rsidR="005F1C19" w:rsidRPr="00B411F8">
        <w:rPr>
          <w:rFonts w:ascii="Arial" w:hAnsi="Arial" w:cs="Arial"/>
          <w:sz w:val="22"/>
          <w:szCs w:val="22"/>
        </w:rPr>
        <w:t>m</w:t>
      </w:r>
      <w:r w:rsidR="00717C71">
        <w:rPr>
          <w:rFonts w:ascii="Arial" w:hAnsi="Arial" w:cs="Arial"/>
          <w:sz w:val="22"/>
          <w:szCs w:val="22"/>
        </w:rPr>
        <w:t xml:space="preserve"> 1</w:t>
      </w:r>
      <w:r w:rsidR="00322D6A">
        <w:rPr>
          <w:rFonts w:ascii="Arial" w:hAnsi="Arial" w:cs="Arial"/>
          <w:sz w:val="22"/>
          <w:szCs w:val="22"/>
        </w:rPr>
        <w:t>.1.2011</w:t>
      </w:r>
      <w:r w:rsidR="00717C71">
        <w:rPr>
          <w:rFonts w:ascii="Arial" w:hAnsi="Arial" w:cs="Arial"/>
          <w:sz w:val="22"/>
          <w:szCs w:val="22"/>
        </w:rPr>
        <w:t>.</w:t>
      </w:r>
    </w:p>
    <w:p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219E4" w:rsidRDefault="001219E4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52599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218D" w:rsidRPr="000C2DC4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17C71">
        <w:rPr>
          <w:rFonts w:ascii="Arial" w:hAnsi="Arial" w:cs="Arial"/>
          <w:sz w:val="22"/>
          <w:szCs w:val="22"/>
        </w:rPr>
        <w:t>Petr Pavelka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17C71">
        <w:rPr>
          <w:rFonts w:ascii="Arial" w:hAnsi="Arial" w:cs="Arial"/>
          <w:sz w:val="22"/>
          <w:szCs w:val="22"/>
        </w:rPr>
        <w:t xml:space="preserve">   Arnošt Pala</w:t>
      </w:r>
    </w:p>
    <w:p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17C71">
        <w:rPr>
          <w:rFonts w:ascii="Arial" w:hAnsi="Arial" w:cs="Arial"/>
          <w:sz w:val="22"/>
          <w:szCs w:val="22"/>
        </w:rPr>
        <w:t xml:space="preserve"> 22</w:t>
      </w:r>
      <w:r w:rsidR="00322D6A">
        <w:rPr>
          <w:rFonts w:ascii="Arial" w:hAnsi="Arial" w:cs="Arial"/>
          <w:sz w:val="22"/>
          <w:szCs w:val="22"/>
        </w:rPr>
        <w:t>.12.2010</w:t>
      </w:r>
    </w:p>
    <w:p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17C71">
        <w:rPr>
          <w:rFonts w:ascii="Arial" w:hAnsi="Arial" w:cs="Arial"/>
          <w:sz w:val="22"/>
          <w:szCs w:val="22"/>
        </w:rPr>
        <w:t xml:space="preserve">        15.1.2011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87" w:rsidRDefault="00AF4B87">
      <w:r>
        <w:separator/>
      </w:r>
    </w:p>
  </w:endnote>
  <w:endnote w:type="continuationSeparator" w:id="1">
    <w:p w:rsidR="00AF4B87" w:rsidRDefault="00AF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87" w:rsidRDefault="00AF4B87">
      <w:r>
        <w:separator/>
      </w:r>
    </w:p>
  </w:footnote>
  <w:footnote w:type="continuationSeparator" w:id="1">
    <w:p w:rsidR="00AF4B87" w:rsidRDefault="00AF4B87">
      <w:r>
        <w:continuationSeparator/>
      </w:r>
    </w:p>
  </w:footnote>
  <w:footnote w:id="2">
    <w:p w:rsidR="004D08B0" w:rsidRPr="006062BB" w:rsidRDefault="004D08B0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6"/>
  </w:num>
  <w:num w:numId="12">
    <w:abstractNumId w:val="9"/>
  </w:num>
  <w:num w:numId="13">
    <w:abstractNumId w:val="5"/>
  </w:num>
  <w:num w:numId="14">
    <w:abstractNumId w:val="3"/>
  </w:num>
  <w:num w:numId="15">
    <w:abstractNumId w:val="1"/>
  </w:num>
  <w:num w:numId="16">
    <w:abstractNumId w:val="17"/>
  </w:num>
  <w:num w:numId="17">
    <w:abstractNumId w:val="10"/>
  </w:num>
  <w:num w:numId="18">
    <w:abstractNumId w:val="0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545"/>
    <w:rsid w:val="00025823"/>
    <w:rsid w:val="00032EB2"/>
    <w:rsid w:val="000452AD"/>
    <w:rsid w:val="00050161"/>
    <w:rsid w:val="000651FD"/>
    <w:rsid w:val="00074C26"/>
    <w:rsid w:val="0008365C"/>
    <w:rsid w:val="000874B8"/>
    <w:rsid w:val="0009086F"/>
    <w:rsid w:val="0009546D"/>
    <w:rsid w:val="000A05E0"/>
    <w:rsid w:val="000B1463"/>
    <w:rsid w:val="000C563C"/>
    <w:rsid w:val="000E5654"/>
    <w:rsid w:val="000F0BEA"/>
    <w:rsid w:val="000F2624"/>
    <w:rsid w:val="00103F08"/>
    <w:rsid w:val="001219E4"/>
    <w:rsid w:val="00133FE7"/>
    <w:rsid w:val="00146325"/>
    <w:rsid w:val="001572EB"/>
    <w:rsid w:val="00157B53"/>
    <w:rsid w:val="00171200"/>
    <w:rsid w:val="001859A3"/>
    <w:rsid w:val="001B2023"/>
    <w:rsid w:val="001B25C5"/>
    <w:rsid w:val="001C4CEF"/>
    <w:rsid w:val="001F36F8"/>
    <w:rsid w:val="002424B6"/>
    <w:rsid w:val="00246E09"/>
    <w:rsid w:val="0024722A"/>
    <w:rsid w:val="00261607"/>
    <w:rsid w:val="00264C98"/>
    <w:rsid w:val="002B4293"/>
    <w:rsid w:val="002D6C62"/>
    <w:rsid w:val="002E727F"/>
    <w:rsid w:val="00322D6A"/>
    <w:rsid w:val="0032333A"/>
    <w:rsid w:val="00356764"/>
    <w:rsid w:val="003928DD"/>
    <w:rsid w:val="003A0EFD"/>
    <w:rsid w:val="003A1269"/>
    <w:rsid w:val="003C22CD"/>
    <w:rsid w:val="003E4684"/>
    <w:rsid w:val="003E7DFB"/>
    <w:rsid w:val="003F165C"/>
    <w:rsid w:val="003F1F0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D01DB"/>
    <w:rsid w:val="004D08B0"/>
    <w:rsid w:val="004D742F"/>
    <w:rsid w:val="004E090F"/>
    <w:rsid w:val="004E6313"/>
    <w:rsid w:val="005113E8"/>
    <w:rsid w:val="00514BC5"/>
    <w:rsid w:val="00516744"/>
    <w:rsid w:val="00523F74"/>
    <w:rsid w:val="005563CE"/>
    <w:rsid w:val="00556B60"/>
    <w:rsid w:val="00557C62"/>
    <w:rsid w:val="005806EF"/>
    <w:rsid w:val="005A0C5C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24723"/>
    <w:rsid w:val="006343E9"/>
    <w:rsid w:val="006375E8"/>
    <w:rsid w:val="00641107"/>
    <w:rsid w:val="006974B9"/>
    <w:rsid w:val="006A5567"/>
    <w:rsid w:val="006D5CD3"/>
    <w:rsid w:val="0071251C"/>
    <w:rsid w:val="00717C71"/>
    <w:rsid w:val="00746792"/>
    <w:rsid w:val="00752599"/>
    <w:rsid w:val="00755194"/>
    <w:rsid w:val="007574A5"/>
    <w:rsid w:val="007614A6"/>
    <w:rsid w:val="00786BDA"/>
    <w:rsid w:val="007A3595"/>
    <w:rsid w:val="007C70AD"/>
    <w:rsid w:val="007D14CD"/>
    <w:rsid w:val="007D3CBD"/>
    <w:rsid w:val="007E1DB2"/>
    <w:rsid w:val="007E66AA"/>
    <w:rsid w:val="00813089"/>
    <w:rsid w:val="00824956"/>
    <w:rsid w:val="00890A35"/>
    <w:rsid w:val="008B1837"/>
    <w:rsid w:val="008C6F3D"/>
    <w:rsid w:val="008E7074"/>
    <w:rsid w:val="009350D2"/>
    <w:rsid w:val="00945F0D"/>
    <w:rsid w:val="00993068"/>
    <w:rsid w:val="00997360"/>
    <w:rsid w:val="009A5EDC"/>
    <w:rsid w:val="009B5917"/>
    <w:rsid w:val="009C6649"/>
    <w:rsid w:val="009F439E"/>
    <w:rsid w:val="00A03E97"/>
    <w:rsid w:val="00A11E1C"/>
    <w:rsid w:val="00A35B09"/>
    <w:rsid w:val="00A7253D"/>
    <w:rsid w:val="00AB218D"/>
    <w:rsid w:val="00AB3118"/>
    <w:rsid w:val="00AB69AB"/>
    <w:rsid w:val="00AE1D36"/>
    <w:rsid w:val="00AF4B87"/>
    <w:rsid w:val="00B224DE"/>
    <w:rsid w:val="00B411F8"/>
    <w:rsid w:val="00B659EF"/>
    <w:rsid w:val="00B73D3D"/>
    <w:rsid w:val="00B94DD8"/>
    <w:rsid w:val="00BA2CD2"/>
    <w:rsid w:val="00BC55D3"/>
    <w:rsid w:val="00BE5A49"/>
    <w:rsid w:val="00C11D1C"/>
    <w:rsid w:val="00C23994"/>
    <w:rsid w:val="00C3792D"/>
    <w:rsid w:val="00C40C7B"/>
    <w:rsid w:val="00C919CB"/>
    <w:rsid w:val="00CA6247"/>
    <w:rsid w:val="00CC0C6C"/>
    <w:rsid w:val="00CD292B"/>
    <w:rsid w:val="00CE73FD"/>
    <w:rsid w:val="00D15D96"/>
    <w:rsid w:val="00D25CF9"/>
    <w:rsid w:val="00D322C1"/>
    <w:rsid w:val="00D55E44"/>
    <w:rsid w:val="00D9251F"/>
    <w:rsid w:val="00D95E7D"/>
    <w:rsid w:val="00DB28B5"/>
    <w:rsid w:val="00DC3796"/>
    <w:rsid w:val="00DD71C6"/>
    <w:rsid w:val="00DF3E59"/>
    <w:rsid w:val="00E64DF2"/>
    <w:rsid w:val="00E83E36"/>
    <w:rsid w:val="00EA5EC5"/>
    <w:rsid w:val="00EE0D68"/>
    <w:rsid w:val="00EF3551"/>
    <w:rsid w:val="00EF60A3"/>
    <w:rsid w:val="00F00AD9"/>
    <w:rsid w:val="00F03F40"/>
    <w:rsid w:val="00F651F2"/>
    <w:rsid w:val="00F9299B"/>
    <w:rsid w:val="00FC302A"/>
    <w:rsid w:val="00FF2804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basedOn w:val="Standardnpsmoodstav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5841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Ledvinova</cp:lastModifiedBy>
  <cp:revision>2</cp:revision>
  <cp:lastPrinted>2010-06-16T13:17:00Z</cp:lastPrinted>
  <dcterms:created xsi:type="dcterms:W3CDTF">2011-02-17T06:51:00Z</dcterms:created>
  <dcterms:modified xsi:type="dcterms:W3CDTF">2011-02-17T06:51:00Z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2084191843</vt:i4>
  </property>
  <property fmtid="{D5CDD505-2E9C-101B-9397-08002B2CF9AE}" pid="3" name="_NewReviewCycle">
    <vt:lpwstr/>
  </property>
  <property fmtid="{D5CDD505-2E9C-101B-9397-08002B2CF9AE}" pid="4" name="_EmailSubject">
    <vt:lpwstr>METODICKÁ ČINNOST a POMOC OBCÍM  - zaslání vzorů OZV, doporučení k vydání nových obecně závazných vyhlášek o místních poplatcích</vt:lpwstr>
  </property>
  <property fmtid="{D5CDD505-2E9C-101B-9397-08002B2CF9AE}" pid="5" name="_AuthorEmail">
    <vt:lpwstr>nemec.mvcr.su@centrum.cz</vt:lpwstr>
  </property>
  <property fmtid="{D5CDD505-2E9C-101B-9397-08002B2CF9AE}" pid="6" name="_AuthorEmailDisplayName">
    <vt:lpwstr>Vojtěch Němec</vt:lpwstr>
  </property>
  <property fmtid="{D5CDD505-2E9C-101B-9397-08002B2CF9AE}" pid="7" name="_ReviewingToolsShownOnce">
    <vt:lpwstr/>
  </property>
</Properties>
</file>