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91" w:rsidRPr="0033184E" w:rsidRDefault="000B3591" w:rsidP="006F2791">
      <w:pPr>
        <w:rPr>
          <w:sz w:val="18"/>
          <w:szCs w:val="18"/>
        </w:rPr>
      </w:pPr>
    </w:p>
    <w:p w:rsidR="006F2791" w:rsidRPr="00822993" w:rsidRDefault="006F2791" w:rsidP="006F2791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</w:t>
      </w:r>
      <w:r w:rsidR="000B3591">
        <w:rPr>
          <w:b/>
          <w:sz w:val="32"/>
          <w:szCs w:val="32"/>
        </w:rPr>
        <w:t xml:space="preserve">          </w:t>
      </w:r>
      <w:r w:rsidRPr="00EC2F13">
        <w:rPr>
          <w:b/>
          <w:sz w:val="28"/>
          <w:szCs w:val="28"/>
        </w:rPr>
        <w:t xml:space="preserve"> </w:t>
      </w:r>
      <w:r w:rsidRPr="00822993"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 w:rsidRPr="00822993">
        <w:rPr>
          <w:rFonts w:asciiTheme="minorHAnsi" w:hAnsiTheme="minorHAnsi"/>
          <w:b/>
          <w:sz w:val="28"/>
          <w:szCs w:val="28"/>
        </w:rPr>
        <w:t>Zámrsky</w:t>
      </w:r>
      <w:proofErr w:type="spellEnd"/>
    </w:p>
    <w:p w:rsidR="006F2791" w:rsidRPr="0098120A" w:rsidRDefault="000B3591" w:rsidP="006F2791">
      <w:pPr>
        <w:rPr>
          <w:rFonts w:asciiTheme="minorHAnsi" w:hAnsiTheme="minorHAnsi"/>
          <w:b/>
          <w:sz w:val="24"/>
          <w:szCs w:val="24"/>
        </w:rPr>
      </w:pPr>
      <w:r>
        <w:rPr>
          <w:noProof/>
          <w:sz w:val="18"/>
          <w:szCs w:val="18"/>
        </w:rPr>
        <w:t xml:space="preserve"> </w:t>
      </w:r>
      <w:r w:rsidR="006F2791" w:rsidRPr="00BA24A8">
        <w:rPr>
          <w:noProof/>
          <w:sz w:val="18"/>
          <w:szCs w:val="18"/>
        </w:rPr>
        <w:drawing>
          <wp:inline distT="0" distB="0" distL="0" distR="0">
            <wp:extent cx="1008000" cy="1008000"/>
            <wp:effectExtent l="19050" t="0" r="165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t xml:space="preserve">  </w:t>
      </w:r>
      <w:r w:rsidR="00133435">
        <w:rPr>
          <w:rFonts w:asciiTheme="minorHAnsi" w:hAnsiTheme="minorHAnsi"/>
          <w:b/>
          <w:sz w:val="24"/>
          <w:szCs w:val="24"/>
        </w:rPr>
        <w:t>U s n e s e n í   č. 5</w:t>
      </w:r>
      <w:r w:rsidR="006F2791" w:rsidRPr="0098120A">
        <w:rPr>
          <w:rFonts w:asciiTheme="minorHAnsi" w:hAnsiTheme="minorHAnsi"/>
          <w:b/>
          <w:sz w:val="24"/>
          <w:szCs w:val="24"/>
        </w:rPr>
        <w:t>/2012</w:t>
      </w:r>
      <w:r w:rsidR="006F2791" w:rsidRPr="0098120A">
        <w:rPr>
          <w:rFonts w:asciiTheme="minorHAnsi" w:hAnsiTheme="minorHAnsi"/>
          <w:sz w:val="24"/>
          <w:szCs w:val="24"/>
        </w:rPr>
        <w:t xml:space="preserve">  </w:t>
      </w:r>
      <w:r w:rsidR="006F2791" w:rsidRPr="0098120A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="006F2791" w:rsidRPr="0098120A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="006F2791" w:rsidRPr="0098120A">
        <w:rPr>
          <w:rFonts w:asciiTheme="minorHAnsi" w:hAnsiTheme="minorHAnsi"/>
          <w:b/>
          <w:sz w:val="24"/>
          <w:szCs w:val="24"/>
        </w:rPr>
        <w:t xml:space="preserve">,     </w:t>
      </w:r>
    </w:p>
    <w:p w:rsidR="006F2791" w:rsidRPr="0098120A" w:rsidRDefault="006F2791" w:rsidP="006F2791">
      <w:pPr>
        <w:rPr>
          <w:rFonts w:asciiTheme="minorHAnsi" w:hAnsiTheme="minorHAnsi"/>
          <w:sz w:val="24"/>
          <w:szCs w:val="24"/>
        </w:rPr>
      </w:pPr>
      <w:r w:rsidRPr="0098120A">
        <w:rPr>
          <w:rFonts w:asciiTheme="minorHAnsi" w:hAnsiTheme="minorHAnsi"/>
          <w:b/>
          <w:sz w:val="24"/>
          <w:szCs w:val="24"/>
        </w:rPr>
        <w:t xml:space="preserve">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</w:t>
      </w:r>
      <w:r w:rsidRPr="0098120A">
        <w:rPr>
          <w:rFonts w:asciiTheme="minorHAnsi" w:hAnsiTheme="minorHAnsi"/>
          <w:b/>
          <w:sz w:val="24"/>
          <w:szCs w:val="24"/>
        </w:rPr>
        <w:t>konaného</w:t>
      </w:r>
      <w:r w:rsidRPr="0098120A">
        <w:rPr>
          <w:rFonts w:asciiTheme="minorHAnsi" w:hAnsiTheme="minorHAnsi"/>
          <w:sz w:val="24"/>
          <w:szCs w:val="24"/>
        </w:rPr>
        <w:t xml:space="preserve"> </w:t>
      </w:r>
      <w:r w:rsidRPr="0098120A">
        <w:rPr>
          <w:rFonts w:asciiTheme="minorHAnsi" w:hAnsiTheme="minorHAnsi"/>
          <w:b/>
          <w:sz w:val="24"/>
          <w:szCs w:val="24"/>
        </w:rPr>
        <w:t>dne</w:t>
      </w:r>
      <w:r w:rsidR="00133435">
        <w:rPr>
          <w:rFonts w:asciiTheme="minorHAnsi" w:hAnsiTheme="minorHAnsi"/>
          <w:b/>
          <w:sz w:val="24"/>
          <w:szCs w:val="24"/>
        </w:rPr>
        <w:t xml:space="preserve">   22. 8</w:t>
      </w:r>
      <w:r w:rsidRPr="0098120A">
        <w:rPr>
          <w:rFonts w:asciiTheme="minorHAnsi" w:hAnsiTheme="minorHAnsi"/>
          <w:b/>
          <w:sz w:val="24"/>
          <w:szCs w:val="24"/>
        </w:rPr>
        <w:t>. 2012  na obecním úřadu  v 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6F2791" w:rsidRDefault="006F2791" w:rsidP="006F2791">
      <w:pPr>
        <w:rPr>
          <w:b/>
          <w:sz w:val="24"/>
          <w:szCs w:val="24"/>
        </w:rPr>
      </w:pPr>
    </w:p>
    <w:p w:rsidR="006F2791" w:rsidRPr="001E517E" w:rsidRDefault="00133435" w:rsidP="00133435">
      <w:p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b/>
          <w:sz w:val="22"/>
          <w:szCs w:val="22"/>
        </w:rPr>
        <w:t>Zastupitelstvo obce  vzalo na vědomí</w:t>
      </w:r>
      <w:r w:rsidR="006F2791" w:rsidRPr="001E517E">
        <w:rPr>
          <w:rFonts w:asciiTheme="minorHAnsi" w:hAnsiTheme="minorHAnsi"/>
          <w:b/>
          <w:sz w:val="22"/>
          <w:szCs w:val="22"/>
        </w:rPr>
        <w:t>:</w:t>
      </w:r>
    </w:p>
    <w:p w:rsidR="00133435" w:rsidRPr="001E517E" w:rsidRDefault="00133435" w:rsidP="00133435">
      <w:pPr>
        <w:pStyle w:val="Odstavecseseznamem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sz w:val="22"/>
          <w:szCs w:val="22"/>
        </w:rPr>
        <w:t xml:space="preserve">Informaci o rozpočtovém opatření č. 5/2012, které schvaloval starosta obce  31.7.2012  na základě pověření ZO  </w:t>
      </w:r>
    </w:p>
    <w:p w:rsidR="006F2791" w:rsidRPr="001E517E" w:rsidRDefault="006F2791" w:rsidP="00F768BB">
      <w:pPr>
        <w:rPr>
          <w:b/>
          <w:sz w:val="22"/>
          <w:szCs w:val="22"/>
        </w:rPr>
      </w:pPr>
    </w:p>
    <w:p w:rsidR="00133435" w:rsidRPr="001E517E" w:rsidRDefault="00133435" w:rsidP="00133435">
      <w:p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b/>
          <w:sz w:val="22"/>
          <w:szCs w:val="22"/>
        </w:rPr>
        <w:t>Zastupitelstvo obce  po projednání schvaluje:</w:t>
      </w:r>
    </w:p>
    <w:p w:rsidR="006F2791" w:rsidRPr="001E517E" w:rsidRDefault="00133435" w:rsidP="00133435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sz w:val="22"/>
          <w:szCs w:val="22"/>
        </w:rPr>
        <w:t xml:space="preserve">Přijetí finančního příspěvku z rozpočtu Olomouckého kraje na „Pravidla pro poskytnutí příspěvku na pořízení, rekonstrukci, opravu požární techniky a nákup věcného vybavení jednotek sborů dobrovolných hasičů obcí Olomouckého kraje na rok 2012 – 2. </w:t>
      </w:r>
      <w:r w:rsidR="009C61F1" w:rsidRPr="001E517E">
        <w:rPr>
          <w:rFonts w:asciiTheme="minorHAnsi" w:hAnsiTheme="minorHAnsi"/>
          <w:sz w:val="22"/>
          <w:szCs w:val="22"/>
        </w:rPr>
        <w:t>Kolo</w:t>
      </w:r>
      <w:r w:rsidR="003D3F4E" w:rsidRPr="001E517E">
        <w:rPr>
          <w:rFonts w:asciiTheme="minorHAnsi" w:hAnsiTheme="minorHAnsi"/>
          <w:sz w:val="22"/>
          <w:szCs w:val="22"/>
        </w:rPr>
        <w:t>“</w:t>
      </w:r>
      <w:r w:rsidR="009C61F1" w:rsidRPr="001E517E">
        <w:rPr>
          <w:rFonts w:asciiTheme="minorHAnsi" w:hAnsiTheme="minorHAnsi"/>
          <w:sz w:val="22"/>
          <w:szCs w:val="22"/>
        </w:rPr>
        <w:t xml:space="preserve">  -  ve výši 125.000,- Kč                   </w:t>
      </w:r>
      <w:r w:rsidR="009C61F1" w:rsidRPr="001E517E">
        <w:rPr>
          <w:sz w:val="22"/>
          <w:szCs w:val="22"/>
        </w:rPr>
        <w:t xml:space="preserve">   </w:t>
      </w:r>
      <w:r w:rsidR="00B31FF8">
        <w:rPr>
          <w:sz w:val="22"/>
          <w:szCs w:val="22"/>
        </w:rPr>
        <w:t xml:space="preserve">                                            </w:t>
      </w:r>
      <w:r w:rsidR="00744185">
        <w:rPr>
          <w:sz w:val="22"/>
          <w:szCs w:val="22"/>
        </w:rPr>
        <w:t xml:space="preserve">        </w:t>
      </w:r>
      <w:r w:rsidR="009C61F1" w:rsidRPr="001E517E">
        <w:rPr>
          <w:rFonts w:asciiTheme="minorHAnsi" w:hAnsiTheme="minorHAnsi"/>
          <w:color w:val="000000"/>
          <w:sz w:val="22"/>
          <w:szCs w:val="22"/>
        </w:rPr>
        <w:t>( hlasování –pro 7 hlasů)</w:t>
      </w:r>
    </w:p>
    <w:p w:rsidR="009C61F1" w:rsidRPr="00744185" w:rsidRDefault="009C61F1" w:rsidP="00744185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sz w:val="22"/>
          <w:szCs w:val="22"/>
        </w:rPr>
        <w:t>Spolufinancování</w:t>
      </w:r>
      <w:r w:rsidR="003D3F4E" w:rsidRPr="001E517E">
        <w:rPr>
          <w:rFonts w:asciiTheme="minorHAnsi" w:hAnsiTheme="minorHAnsi"/>
          <w:sz w:val="22"/>
          <w:szCs w:val="22"/>
        </w:rPr>
        <w:t xml:space="preserve"> obce na  „Pravidla pro poskytnutí příspěvku na pořízení, rekonstrukci, opravu požární techniky a nákup věcného vybavení jednotek sborů dobrovolných hasičů obcí Olomouckého kraje na rok 2012 – 2. Kolo“  </w:t>
      </w:r>
      <w:r w:rsidRPr="001E517E">
        <w:rPr>
          <w:rFonts w:asciiTheme="minorHAnsi" w:hAnsiTheme="minorHAnsi"/>
          <w:sz w:val="22"/>
          <w:szCs w:val="22"/>
        </w:rPr>
        <w:t xml:space="preserve"> minimálně </w:t>
      </w:r>
      <w:r w:rsidR="001E517E" w:rsidRPr="001E517E">
        <w:rPr>
          <w:rFonts w:asciiTheme="minorHAnsi" w:hAnsiTheme="minorHAnsi"/>
          <w:sz w:val="22"/>
          <w:szCs w:val="22"/>
        </w:rPr>
        <w:t xml:space="preserve"> </w:t>
      </w:r>
      <w:r w:rsidRPr="001E517E">
        <w:rPr>
          <w:rFonts w:asciiTheme="minorHAnsi" w:hAnsiTheme="minorHAnsi"/>
          <w:sz w:val="22"/>
          <w:szCs w:val="22"/>
        </w:rPr>
        <w:t>ve stejné výši jako je výše příspěvku z rozpočtu Olomouckého kraje</w:t>
      </w:r>
      <w:r w:rsidR="00744185">
        <w:rPr>
          <w:rFonts w:asciiTheme="minorHAnsi" w:hAnsiTheme="minorHAnsi"/>
          <w:sz w:val="22"/>
          <w:szCs w:val="22"/>
        </w:rPr>
        <w:t xml:space="preserve">                                    </w:t>
      </w:r>
      <w:r w:rsidRPr="00744185">
        <w:rPr>
          <w:rFonts w:asciiTheme="minorHAnsi" w:hAnsiTheme="minorHAnsi"/>
          <w:sz w:val="22"/>
          <w:szCs w:val="22"/>
        </w:rPr>
        <w:t xml:space="preserve"> </w:t>
      </w:r>
      <w:r w:rsidR="001E517E" w:rsidRPr="00744185">
        <w:rPr>
          <w:rFonts w:asciiTheme="minorHAnsi" w:hAnsiTheme="minorHAnsi"/>
          <w:color w:val="000000"/>
          <w:sz w:val="22"/>
          <w:szCs w:val="22"/>
        </w:rPr>
        <w:t>( hlasování –pro 7 hlasů)</w:t>
      </w:r>
      <w:r w:rsidRPr="00744185">
        <w:rPr>
          <w:rFonts w:asciiTheme="minorHAnsi" w:hAnsiTheme="minorHAnsi"/>
          <w:sz w:val="22"/>
          <w:szCs w:val="22"/>
        </w:rPr>
        <w:t xml:space="preserve">     </w:t>
      </w:r>
      <w:r w:rsidRPr="00744185">
        <w:rPr>
          <w:sz w:val="22"/>
          <w:szCs w:val="22"/>
        </w:rPr>
        <w:t xml:space="preserve">    </w:t>
      </w:r>
    </w:p>
    <w:p w:rsidR="006F2791" w:rsidRPr="001C7CB5" w:rsidRDefault="009F7C2D" w:rsidP="00F768BB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color w:val="000000"/>
          <w:sz w:val="22"/>
          <w:szCs w:val="22"/>
        </w:rPr>
        <w:t>Uzavření Smlouvy</w:t>
      </w:r>
      <w:r w:rsidR="0050449E" w:rsidRPr="001E517E">
        <w:rPr>
          <w:rFonts w:asciiTheme="minorHAnsi" w:hAnsiTheme="minorHAnsi"/>
          <w:color w:val="000000"/>
          <w:sz w:val="22"/>
          <w:szCs w:val="22"/>
        </w:rPr>
        <w:t xml:space="preserve"> o poskytnutí příspěvku na částečnou úhradu výdajů na zajištění akceschopnosti jednotek SDH</w:t>
      </w:r>
      <w:r w:rsidRPr="001E517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0449E" w:rsidRPr="001E517E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1E517E">
        <w:rPr>
          <w:rFonts w:asciiTheme="minorHAnsi" w:hAnsiTheme="minorHAnsi"/>
          <w:color w:val="000000"/>
          <w:sz w:val="22"/>
          <w:szCs w:val="22"/>
        </w:rPr>
        <w:t>v souladu s Pravidly 2012 – 2. Kolo,</w:t>
      </w:r>
      <w:r w:rsidR="0050449E" w:rsidRPr="001E517E">
        <w:rPr>
          <w:rFonts w:asciiTheme="minorHAnsi" w:hAnsiTheme="minorHAnsi"/>
          <w:color w:val="000000"/>
          <w:sz w:val="22"/>
          <w:szCs w:val="22"/>
        </w:rPr>
        <w:t xml:space="preserve">   investiční příspěvek ve výši 105.000,- Kč    a   neinvestiční příspěvek ve výši 20.000,- Kč</w:t>
      </w:r>
      <w:r w:rsidRPr="001E517E">
        <w:rPr>
          <w:rFonts w:asciiTheme="minorHAnsi" w:hAnsiTheme="minorHAnsi"/>
          <w:color w:val="000000"/>
          <w:sz w:val="22"/>
          <w:szCs w:val="22"/>
        </w:rPr>
        <w:t xml:space="preserve">   mezi Obcí </w:t>
      </w:r>
      <w:proofErr w:type="spellStart"/>
      <w:r w:rsidRPr="001E517E">
        <w:rPr>
          <w:rFonts w:asciiTheme="minorHAnsi" w:hAnsiTheme="minorHAnsi"/>
          <w:color w:val="000000"/>
          <w:sz w:val="22"/>
          <w:szCs w:val="22"/>
        </w:rPr>
        <w:t>Zámrsky</w:t>
      </w:r>
      <w:proofErr w:type="spellEnd"/>
      <w:r w:rsidRPr="001E517E">
        <w:rPr>
          <w:rFonts w:asciiTheme="minorHAnsi" w:hAnsiTheme="minorHAnsi"/>
          <w:color w:val="000000"/>
          <w:sz w:val="22"/>
          <w:szCs w:val="22"/>
        </w:rPr>
        <w:t xml:space="preserve"> jako příjemce  a Olomouckým krajem jako poskytovatel</w:t>
      </w:r>
      <w:r w:rsidR="001C7CB5"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="0050449E" w:rsidRPr="001C7CB5">
        <w:rPr>
          <w:rFonts w:asciiTheme="minorHAnsi" w:hAnsiTheme="minorHAnsi"/>
          <w:color w:val="000000"/>
          <w:sz w:val="22"/>
          <w:szCs w:val="22"/>
        </w:rPr>
        <w:t>( hlasování –pro 7 hlasů)</w:t>
      </w:r>
    </w:p>
    <w:p w:rsidR="00744185" w:rsidRPr="00744185" w:rsidRDefault="009F7C2D" w:rsidP="00E45E3D">
      <w:pPr>
        <w:pStyle w:val="Odstavecseseznamem"/>
        <w:numPr>
          <w:ilvl w:val="0"/>
          <w:numId w:val="47"/>
        </w:numPr>
        <w:rPr>
          <w:rFonts w:asciiTheme="minorHAnsi" w:hAnsiTheme="minorHAnsi"/>
          <w:color w:val="000000"/>
          <w:sz w:val="22"/>
          <w:szCs w:val="22"/>
        </w:rPr>
      </w:pPr>
      <w:r w:rsidRPr="001E517E">
        <w:rPr>
          <w:rFonts w:asciiTheme="minorHAnsi" w:hAnsiTheme="minorHAnsi"/>
          <w:color w:val="000000"/>
          <w:sz w:val="22"/>
          <w:szCs w:val="22"/>
        </w:rPr>
        <w:t xml:space="preserve">Uzavření Smlouvy o dílo mezi Obcí </w:t>
      </w:r>
      <w:proofErr w:type="spellStart"/>
      <w:r w:rsidRPr="001E517E">
        <w:rPr>
          <w:rFonts w:asciiTheme="minorHAnsi" w:hAnsiTheme="minorHAnsi"/>
          <w:color w:val="000000"/>
          <w:sz w:val="22"/>
          <w:szCs w:val="22"/>
        </w:rPr>
        <w:t>Zámrsky</w:t>
      </w:r>
      <w:proofErr w:type="spellEnd"/>
      <w:r w:rsidRPr="001E517E">
        <w:rPr>
          <w:rFonts w:asciiTheme="minorHAnsi" w:hAnsiTheme="minorHAnsi"/>
          <w:color w:val="000000"/>
          <w:sz w:val="22"/>
          <w:szCs w:val="22"/>
        </w:rPr>
        <w:t xml:space="preserve"> jako objednatel   a </w:t>
      </w:r>
      <w:r w:rsidR="00E45E3D" w:rsidRPr="001E517E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1E517E">
        <w:rPr>
          <w:rFonts w:asciiTheme="minorHAnsi" w:hAnsiTheme="minorHAnsi"/>
          <w:color w:val="000000"/>
          <w:sz w:val="22"/>
          <w:szCs w:val="22"/>
        </w:rPr>
        <w:t>.A.S.A. skládka Bystřice, s.r.o.  jako zhotovitel</w:t>
      </w:r>
      <w:r w:rsidR="00E45E3D" w:rsidRPr="001E517E">
        <w:rPr>
          <w:rFonts w:asciiTheme="minorHAnsi" w:hAnsiTheme="minorHAnsi"/>
          <w:color w:val="000000"/>
          <w:sz w:val="22"/>
          <w:szCs w:val="22"/>
        </w:rPr>
        <w:t xml:space="preserve">, kdy předmětem smlouvy bude sběr a svoz odpadů z plastových, papírových a skleněných obalů a biologicky rozložitelných odpadů. Platnost smlouvy s firmou </w:t>
      </w:r>
      <w:proofErr w:type="spellStart"/>
      <w:r w:rsidR="00E45E3D" w:rsidRPr="001E517E">
        <w:rPr>
          <w:rFonts w:asciiTheme="minorHAnsi" w:hAnsiTheme="minorHAnsi"/>
          <w:color w:val="000000"/>
          <w:sz w:val="22"/>
          <w:szCs w:val="22"/>
        </w:rPr>
        <w:t>Biopas</w:t>
      </w:r>
      <w:proofErr w:type="spellEnd"/>
      <w:r w:rsidR="00E45E3D" w:rsidRPr="001E517E">
        <w:rPr>
          <w:rFonts w:asciiTheme="minorHAnsi" w:hAnsiTheme="minorHAnsi"/>
          <w:color w:val="000000"/>
          <w:sz w:val="22"/>
          <w:szCs w:val="22"/>
        </w:rPr>
        <w:t xml:space="preserve"> Kroměříž vyprší dne 31.7.2013 na základě výpovědi.                                        </w:t>
      </w:r>
      <w:r w:rsidR="00E45E3D" w:rsidRPr="001E517E">
        <w:rPr>
          <w:sz w:val="22"/>
          <w:szCs w:val="22"/>
        </w:rPr>
        <w:t xml:space="preserve">                                    </w:t>
      </w:r>
      <w:r w:rsidR="00744185">
        <w:rPr>
          <w:sz w:val="22"/>
          <w:szCs w:val="22"/>
        </w:rPr>
        <w:t xml:space="preserve">      </w:t>
      </w:r>
    </w:p>
    <w:p w:rsidR="00E45E3D" w:rsidRPr="001E517E" w:rsidRDefault="00744185" w:rsidP="00744185">
      <w:pPr>
        <w:pStyle w:val="Odstavecseseznamem"/>
        <w:ind w:left="1080"/>
        <w:rPr>
          <w:rFonts w:asciiTheme="minorHAnsi" w:hAnsi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E45E3D" w:rsidRPr="001E517E">
        <w:rPr>
          <w:rFonts w:asciiTheme="minorHAnsi" w:hAnsiTheme="minorHAnsi"/>
          <w:color w:val="000000"/>
          <w:sz w:val="22"/>
          <w:szCs w:val="22"/>
        </w:rPr>
        <w:t>( hlasování –pro 7 hlasů)</w:t>
      </w:r>
    </w:p>
    <w:p w:rsidR="009F7C2D" w:rsidRPr="001E517E" w:rsidRDefault="00E45E3D" w:rsidP="009F7C2D">
      <w:pPr>
        <w:pStyle w:val="Odstavecseseznamem"/>
        <w:numPr>
          <w:ilvl w:val="0"/>
          <w:numId w:val="47"/>
        </w:numPr>
        <w:rPr>
          <w:rFonts w:asciiTheme="minorHAnsi" w:hAnsiTheme="minorHAnsi"/>
          <w:color w:val="000000"/>
          <w:sz w:val="22"/>
          <w:szCs w:val="22"/>
        </w:rPr>
      </w:pPr>
      <w:r w:rsidRPr="001E517E">
        <w:rPr>
          <w:rFonts w:asciiTheme="minorHAnsi" w:hAnsiTheme="minorHAnsi"/>
          <w:color w:val="000000"/>
          <w:sz w:val="22"/>
          <w:szCs w:val="22"/>
        </w:rPr>
        <w:t>Poskytnutí příspěvku z rozpočtu obce</w:t>
      </w:r>
      <w:r w:rsidR="003026A6" w:rsidRPr="001E517E">
        <w:rPr>
          <w:rFonts w:asciiTheme="minorHAnsi" w:hAnsiTheme="minorHAnsi"/>
          <w:color w:val="000000"/>
          <w:sz w:val="22"/>
          <w:szCs w:val="22"/>
        </w:rPr>
        <w:t xml:space="preserve"> Domovu Alfreda </w:t>
      </w:r>
      <w:proofErr w:type="spellStart"/>
      <w:r w:rsidR="003026A6" w:rsidRPr="001E517E">
        <w:rPr>
          <w:rFonts w:asciiTheme="minorHAnsi" w:hAnsiTheme="minorHAnsi"/>
          <w:color w:val="000000"/>
          <w:sz w:val="22"/>
          <w:szCs w:val="22"/>
        </w:rPr>
        <w:t>Skeneho</w:t>
      </w:r>
      <w:proofErr w:type="spellEnd"/>
      <w:r w:rsidR="003026A6" w:rsidRPr="001E517E">
        <w:rPr>
          <w:rFonts w:asciiTheme="minorHAnsi" w:hAnsiTheme="minorHAnsi"/>
          <w:color w:val="000000"/>
          <w:sz w:val="22"/>
          <w:szCs w:val="22"/>
        </w:rPr>
        <w:t xml:space="preserve"> Pavlovice  ve výši 2.000,- Kč  na zajištění kulturně společenských, popř. sportovních akcí pro seniory</w:t>
      </w:r>
    </w:p>
    <w:p w:rsidR="0050449E" w:rsidRPr="001E517E" w:rsidRDefault="003026A6" w:rsidP="00F768BB">
      <w:pPr>
        <w:rPr>
          <w:rFonts w:asciiTheme="minorHAnsi" w:hAnsiTheme="minorHAnsi"/>
          <w:color w:val="000000"/>
          <w:sz w:val="22"/>
          <w:szCs w:val="22"/>
        </w:rPr>
      </w:pPr>
      <w:r w:rsidRPr="001E517E">
        <w:rPr>
          <w:b/>
          <w:sz w:val="22"/>
          <w:szCs w:val="22"/>
        </w:rPr>
        <w:t xml:space="preserve">                                                         </w:t>
      </w:r>
      <w:r w:rsidRPr="001E517E">
        <w:rPr>
          <w:sz w:val="22"/>
          <w:szCs w:val="22"/>
        </w:rPr>
        <w:t xml:space="preserve">                                                      </w:t>
      </w:r>
      <w:r w:rsidR="00AC68DC">
        <w:rPr>
          <w:sz w:val="22"/>
          <w:szCs w:val="22"/>
        </w:rPr>
        <w:t xml:space="preserve">            </w:t>
      </w:r>
      <w:r w:rsidRPr="001E517E">
        <w:rPr>
          <w:rFonts w:asciiTheme="minorHAnsi" w:hAnsiTheme="minorHAnsi"/>
          <w:color w:val="000000"/>
          <w:sz w:val="22"/>
          <w:szCs w:val="22"/>
        </w:rPr>
        <w:t>( hlasování –pro 7 hlasů)</w:t>
      </w:r>
    </w:p>
    <w:p w:rsidR="00AC68DC" w:rsidRPr="00AC68DC" w:rsidRDefault="00342A4A" w:rsidP="00342A4A">
      <w:pPr>
        <w:pStyle w:val="Odstavecseseznamem"/>
        <w:numPr>
          <w:ilvl w:val="0"/>
          <w:numId w:val="47"/>
        </w:numPr>
        <w:rPr>
          <w:rFonts w:asciiTheme="minorHAnsi" w:hAnsiTheme="minorHAnsi"/>
          <w:color w:val="000000"/>
          <w:sz w:val="22"/>
          <w:szCs w:val="22"/>
        </w:rPr>
      </w:pPr>
      <w:r w:rsidRPr="001E517E">
        <w:rPr>
          <w:rFonts w:asciiTheme="minorHAnsi" w:hAnsiTheme="minorHAnsi"/>
          <w:sz w:val="22"/>
          <w:szCs w:val="22"/>
        </w:rPr>
        <w:t xml:space="preserve">Poskytnutí příspěvku Římskokatolické farnosti </w:t>
      </w:r>
      <w:proofErr w:type="spellStart"/>
      <w:r w:rsidRPr="001E517E">
        <w:rPr>
          <w:rFonts w:asciiTheme="minorHAnsi" w:hAnsiTheme="minorHAnsi"/>
          <w:sz w:val="22"/>
          <w:szCs w:val="22"/>
        </w:rPr>
        <w:t>Kelč</w:t>
      </w:r>
      <w:proofErr w:type="spellEnd"/>
      <w:r w:rsidRPr="001E517E">
        <w:rPr>
          <w:rFonts w:asciiTheme="minorHAnsi" w:hAnsiTheme="minorHAnsi"/>
          <w:sz w:val="22"/>
          <w:szCs w:val="22"/>
        </w:rPr>
        <w:t xml:space="preserve"> na zajištění oslav 10. Výročí posvěcení kaple sv. Václava v </w:t>
      </w:r>
      <w:proofErr w:type="spellStart"/>
      <w:r w:rsidRPr="001E517E">
        <w:rPr>
          <w:rFonts w:asciiTheme="minorHAnsi" w:hAnsiTheme="minorHAnsi"/>
          <w:sz w:val="22"/>
          <w:szCs w:val="22"/>
        </w:rPr>
        <w:t>Zámrskách</w:t>
      </w:r>
      <w:proofErr w:type="spellEnd"/>
      <w:r w:rsidRPr="001E517E">
        <w:rPr>
          <w:rFonts w:asciiTheme="minorHAnsi" w:hAnsiTheme="minorHAnsi"/>
          <w:sz w:val="22"/>
          <w:szCs w:val="22"/>
        </w:rPr>
        <w:t xml:space="preserve">  dne 27.9.2012 – formou pronájmu sálu Kulturního domu zdarma a proplacení pohoštění - večeře ve čtvrtek 27.9.2012 po slavnostní bohoslužbě                                         </w:t>
      </w:r>
      <w:r w:rsidRPr="001E517E">
        <w:rPr>
          <w:sz w:val="22"/>
          <w:szCs w:val="22"/>
        </w:rPr>
        <w:t xml:space="preserve">                    </w:t>
      </w:r>
    </w:p>
    <w:p w:rsidR="00342A4A" w:rsidRPr="001E517E" w:rsidRDefault="00AC68DC" w:rsidP="00AC68DC">
      <w:pPr>
        <w:pStyle w:val="Odstavecseseznamem"/>
        <w:ind w:left="1080"/>
        <w:rPr>
          <w:rFonts w:asciiTheme="minorHAnsi" w:hAnsi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342A4A" w:rsidRPr="001E517E">
        <w:rPr>
          <w:rFonts w:asciiTheme="minorHAnsi" w:hAnsiTheme="minorHAnsi"/>
          <w:color w:val="000000"/>
          <w:sz w:val="22"/>
          <w:szCs w:val="22"/>
        </w:rPr>
        <w:t>( hlasování –pro 7 hlasů)</w:t>
      </w:r>
    </w:p>
    <w:p w:rsidR="003026A6" w:rsidRPr="001E517E" w:rsidRDefault="009B7201" w:rsidP="003026A6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sz w:val="22"/>
          <w:szCs w:val="22"/>
        </w:rPr>
        <w:t xml:space="preserve">Uzavření Smlouvy o dílo mezi  Obcí </w:t>
      </w:r>
      <w:proofErr w:type="spellStart"/>
      <w:r w:rsidRPr="001E517E">
        <w:rPr>
          <w:rFonts w:asciiTheme="minorHAnsi" w:hAnsiTheme="minorHAnsi"/>
          <w:sz w:val="22"/>
          <w:szCs w:val="22"/>
        </w:rPr>
        <w:t>Zámrsky</w:t>
      </w:r>
      <w:proofErr w:type="spellEnd"/>
      <w:r w:rsidRPr="001E517E">
        <w:rPr>
          <w:rFonts w:asciiTheme="minorHAnsi" w:hAnsiTheme="minorHAnsi"/>
          <w:sz w:val="22"/>
          <w:szCs w:val="22"/>
        </w:rPr>
        <w:t xml:space="preserve">  a  Jaromír Matula, </w:t>
      </w:r>
      <w:proofErr w:type="spellStart"/>
      <w:r w:rsidRPr="001E517E">
        <w:rPr>
          <w:rFonts w:asciiTheme="minorHAnsi" w:hAnsiTheme="minorHAnsi"/>
          <w:sz w:val="22"/>
          <w:szCs w:val="22"/>
        </w:rPr>
        <w:t>Zašová</w:t>
      </w:r>
      <w:proofErr w:type="spellEnd"/>
      <w:r w:rsidRPr="001E517E">
        <w:rPr>
          <w:rFonts w:asciiTheme="minorHAnsi" w:hAnsiTheme="minorHAnsi"/>
          <w:sz w:val="22"/>
          <w:szCs w:val="22"/>
        </w:rPr>
        <w:t xml:space="preserve">-Luhy 669  k vybudování stavby „Prodloužení STL plynovodu a 3 ks plynovodní přípojky v obci </w:t>
      </w:r>
      <w:proofErr w:type="spellStart"/>
      <w:r w:rsidRPr="001E517E">
        <w:rPr>
          <w:rFonts w:asciiTheme="minorHAnsi" w:hAnsiTheme="minorHAnsi"/>
          <w:sz w:val="22"/>
          <w:szCs w:val="22"/>
        </w:rPr>
        <w:t>Zámrsky</w:t>
      </w:r>
      <w:proofErr w:type="spellEnd"/>
      <w:r w:rsidRPr="001E517E">
        <w:rPr>
          <w:rFonts w:asciiTheme="minorHAnsi" w:hAnsiTheme="minorHAnsi"/>
          <w:sz w:val="22"/>
          <w:szCs w:val="22"/>
        </w:rPr>
        <w:t xml:space="preserve"> – zasíťování stavebních parcel“         </w:t>
      </w:r>
      <w:r w:rsidRPr="001E517E">
        <w:rPr>
          <w:sz w:val="22"/>
          <w:szCs w:val="22"/>
        </w:rPr>
        <w:t xml:space="preserve">                    </w:t>
      </w:r>
      <w:r w:rsidR="00AC68DC">
        <w:rPr>
          <w:sz w:val="22"/>
          <w:szCs w:val="22"/>
        </w:rPr>
        <w:t xml:space="preserve">            </w:t>
      </w:r>
      <w:r w:rsidRPr="001E517E">
        <w:rPr>
          <w:rFonts w:asciiTheme="minorHAnsi" w:hAnsiTheme="minorHAnsi"/>
          <w:color w:val="000000"/>
          <w:sz w:val="22"/>
          <w:szCs w:val="22"/>
        </w:rPr>
        <w:t>( hlasování –pro 6 hlasů)</w:t>
      </w:r>
    </w:p>
    <w:p w:rsidR="009B7201" w:rsidRPr="001E517E" w:rsidRDefault="009B7201" w:rsidP="009B7201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1E517E">
        <w:rPr>
          <w:rFonts w:asciiTheme="minorHAnsi" w:hAnsiTheme="minorHAnsi"/>
          <w:sz w:val="22"/>
          <w:szCs w:val="22"/>
        </w:rPr>
        <w:t>Rozpočtové opatření č. 6/2012 v navrženém znění – návrh úpravy rozpočtu a důvodová zpráva jsou p</w:t>
      </w:r>
      <w:r w:rsidR="000C0DA5" w:rsidRPr="001E517E">
        <w:rPr>
          <w:rFonts w:asciiTheme="minorHAnsi" w:hAnsiTheme="minorHAnsi"/>
          <w:sz w:val="22"/>
          <w:szCs w:val="22"/>
        </w:rPr>
        <w:t xml:space="preserve">řílohou k zápisu č.1        </w:t>
      </w:r>
      <w:r w:rsidRPr="001E517E">
        <w:rPr>
          <w:rFonts w:asciiTheme="minorHAnsi" w:hAnsiTheme="minorHAnsi"/>
          <w:sz w:val="22"/>
          <w:szCs w:val="22"/>
        </w:rPr>
        <w:t xml:space="preserve">                 </w:t>
      </w:r>
      <w:r w:rsidR="00E22E45">
        <w:rPr>
          <w:rFonts w:asciiTheme="minorHAnsi" w:hAnsiTheme="minorHAnsi"/>
          <w:sz w:val="22"/>
          <w:szCs w:val="22"/>
        </w:rPr>
        <w:t xml:space="preserve">               </w:t>
      </w:r>
      <w:r w:rsidR="00AC68DC">
        <w:rPr>
          <w:rFonts w:asciiTheme="minorHAnsi" w:hAnsiTheme="minorHAnsi"/>
          <w:sz w:val="22"/>
          <w:szCs w:val="22"/>
        </w:rPr>
        <w:t xml:space="preserve">              </w:t>
      </w:r>
      <w:r w:rsidR="00E22E45">
        <w:rPr>
          <w:rFonts w:asciiTheme="minorHAnsi" w:hAnsiTheme="minorHAnsi"/>
          <w:sz w:val="22"/>
          <w:szCs w:val="22"/>
        </w:rPr>
        <w:t xml:space="preserve">   </w:t>
      </w:r>
      <w:r w:rsidRPr="001E517E">
        <w:rPr>
          <w:rFonts w:asciiTheme="minorHAnsi" w:hAnsiTheme="minorHAnsi"/>
          <w:sz w:val="22"/>
          <w:szCs w:val="22"/>
        </w:rPr>
        <w:t xml:space="preserve">( hlasování – </w:t>
      </w:r>
      <w:r w:rsidR="000C0DA5" w:rsidRPr="001E517E">
        <w:rPr>
          <w:rFonts w:asciiTheme="minorHAnsi" w:hAnsiTheme="minorHAnsi"/>
          <w:sz w:val="22"/>
          <w:szCs w:val="22"/>
        </w:rPr>
        <w:t>pro 7</w:t>
      </w:r>
      <w:r w:rsidRPr="001E517E">
        <w:rPr>
          <w:rFonts w:asciiTheme="minorHAnsi" w:hAnsiTheme="minorHAnsi"/>
          <w:sz w:val="22"/>
          <w:szCs w:val="22"/>
        </w:rPr>
        <w:t xml:space="preserve"> hlasů)</w:t>
      </w:r>
    </w:p>
    <w:p w:rsidR="006F2791" w:rsidRDefault="006F2791" w:rsidP="00F768BB">
      <w:pPr>
        <w:rPr>
          <w:b/>
          <w:sz w:val="24"/>
          <w:szCs w:val="24"/>
        </w:rPr>
      </w:pPr>
    </w:p>
    <w:p w:rsidR="006F2791" w:rsidRDefault="006F2791" w:rsidP="00F768BB">
      <w:pPr>
        <w:rPr>
          <w:b/>
          <w:sz w:val="24"/>
          <w:szCs w:val="24"/>
        </w:rPr>
      </w:pPr>
    </w:p>
    <w:p w:rsidR="006F2791" w:rsidRPr="00822993" w:rsidRDefault="006F2791" w:rsidP="006F2791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2"/>
          <w:szCs w:val="22"/>
        </w:rPr>
        <w:t xml:space="preserve">Starosta obce : Pala Arnošt                                          </w:t>
      </w:r>
      <w:r w:rsidR="001E517E">
        <w:rPr>
          <w:rFonts w:asciiTheme="minorHAnsi" w:hAnsiTheme="minorHAnsi"/>
          <w:sz w:val="22"/>
          <w:szCs w:val="22"/>
        </w:rPr>
        <w:t xml:space="preserve">                   </w:t>
      </w:r>
      <w:r w:rsidRPr="00822993">
        <w:rPr>
          <w:rFonts w:asciiTheme="minorHAnsi" w:hAnsiTheme="minorHAnsi"/>
          <w:sz w:val="22"/>
          <w:szCs w:val="22"/>
        </w:rPr>
        <w:t>Místostarosta obce :  Pavelka Petr</w:t>
      </w:r>
    </w:p>
    <w:p w:rsidR="006F2791" w:rsidRPr="00822993" w:rsidRDefault="006F2791" w:rsidP="006F2791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Podpisy:  </w:t>
      </w:r>
    </w:p>
    <w:p w:rsidR="00106CBB" w:rsidRDefault="00106CBB" w:rsidP="006F2791">
      <w:pPr>
        <w:rPr>
          <w:rFonts w:asciiTheme="minorHAnsi" w:hAnsiTheme="minorHAnsi"/>
          <w:b/>
          <w:sz w:val="32"/>
        </w:rPr>
      </w:pPr>
    </w:p>
    <w:p w:rsidR="00106CBB" w:rsidRDefault="00106CBB" w:rsidP="006F2791">
      <w:pPr>
        <w:rPr>
          <w:rFonts w:asciiTheme="minorHAnsi" w:hAnsiTheme="minorHAnsi"/>
          <w:sz w:val="18"/>
          <w:szCs w:val="18"/>
        </w:rPr>
      </w:pPr>
    </w:p>
    <w:p w:rsidR="00EF664B" w:rsidRDefault="00EF664B" w:rsidP="006F2791">
      <w:pPr>
        <w:rPr>
          <w:rFonts w:asciiTheme="minorHAnsi" w:hAnsiTheme="minorHAnsi"/>
          <w:sz w:val="18"/>
          <w:szCs w:val="18"/>
        </w:rPr>
      </w:pPr>
    </w:p>
    <w:p w:rsidR="006F2791" w:rsidRPr="00182C98" w:rsidRDefault="006F2791" w:rsidP="006F2791">
      <w:pPr>
        <w:rPr>
          <w:rFonts w:asciiTheme="minorHAnsi" w:hAnsiTheme="minorHAnsi"/>
          <w:sz w:val="18"/>
          <w:szCs w:val="18"/>
        </w:rPr>
      </w:pPr>
      <w:r w:rsidRPr="00182C98">
        <w:rPr>
          <w:rFonts w:asciiTheme="minorHAnsi" w:hAnsiTheme="minorHAnsi"/>
          <w:sz w:val="18"/>
          <w:szCs w:val="18"/>
        </w:rPr>
        <w:t xml:space="preserve">Zveřejněno na úřední desce: </w:t>
      </w:r>
      <w:r w:rsidR="00182C98">
        <w:rPr>
          <w:rFonts w:asciiTheme="minorHAnsi" w:hAnsiTheme="minorHAnsi"/>
          <w:sz w:val="18"/>
          <w:szCs w:val="18"/>
        </w:rPr>
        <w:t>24.8</w:t>
      </w:r>
      <w:r w:rsidRPr="00182C98">
        <w:rPr>
          <w:rFonts w:asciiTheme="minorHAnsi" w:hAnsiTheme="minorHAnsi"/>
          <w:sz w:val="18"/>
          <w:szCs w:val="18"/>
        </w:rPr>
        <w:t xml:space="preserve">.2012                                                               Sejmuto: </w:t>
      </w:r>
    </w:p>
    <w:p w:rsidR="006F2791" w:rsidRDefault="006F2791" w:rsidP="006F2791">
      <w:pPr>
        <w:rPr>
          <w:b/>
          <w:sz w:val="24"/>
          <w:szCs w:val="24"/>
        </w:rPr>
      </w:pPr>
    </w:p>
    <w:p w:rsidR="006F2791" w:rsidRDefault="006F2791" w:rsidP="006F2791">
      <w:pPr>
        <w:rPr>
          <w:b/>
          <w:sz w:val="24"/>
          <w:szCs w:val="24"/>
        </w:rPr>
      </w:pPr>
    </w:p>
    <w:p w:rsidR="006F2791" w:rsidRDefault="006F2791" w:rsidP="006F2791">
      <w:pPr>
        <w:rPr>
          <w:b/>
          <w:sz w:val="24"/>
          <w:szCs w:val="24"/>
        </w:rPr>
      </w:pPr>
    </w:p>
    <w:p w:rsidR="006F2791" w:rsidRDefault="006F2791" w:rsidP="006F2791">
      <w:pPr>
        <w:rPr>
          <w:b/>
          <w:sz w:val="24"/>
          <w:szCs w:val="24"/>
        </w:rPr>
      </w:pPr>
    </w:p>
    <w:p w:rsidR="006F2791" w:rsidRDefault="006F2791" w:rsidP="00F768BB">
      <w:pPr>
        <w:rPr>
          <w:b/>
          <w:sz w:val="24"/>
          <w:szCs w:val="24"/>
        </w:rPr>
      </w:pPr>
    </w:p>
    <w:p w:rsidR="006F2791" w:rsidRDefault="006F2791" w:rsidP="00F768BB">
      <w:pPr>
        <w:rPr>
          <w:b/>
          <w:sz w:val="24"/>
          <w:szCs w:val="24"/>
        </w:rPr>
      </w:pPr>
    </w:p>
    <w:p w:rsidR="006F2791" w:rsidRDefault="006F2791" w:rsidP="00F768BB">
      <w:pPr>
        <w:rPr>
          <w:b/>
          <w:sz w:val="24"/>
          <w:szCs w:val="24"/>
        </w:rPr>
      </w:pPr>
    </w:p>
    <w:p w:rsidR="006F2791" w:rsidRDefault="006F2791" w:rsidP="00F768BB">
      <w:pPr>
        <w:rPr>
          <w:b/>
          <w:sz w:val="24"/>
          <w:szCs w:val="24"/>
        </w:rPr>
      </w:pPr>
    </w:p>
    <w:sectPr w:rsidR="006F2791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600C7"/>
    <w:multiLevelType w:val="hybridMultilevel"/>
    <w:tmpl w:val="A676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E68E4"/>
    <w:multiLevelType w:val="hybridMultilevel"/>
    <w:tmpl w:val="B1EC187A"/>
    <w:lvl w:ilvl="0" w:tplc="73260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5103F"/>
    <w:multiLevelType w:val="hybridMultilevel"/>
    <w:tmpl w:val="75CC808C"/>
    <w:lvl w:ilvl="0" w:tplc="C680A64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16DF3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6"/>
  </w:num>
  <w:num w:numId="3">
    <w:abstractNumId w:val="1"/>
  </w:num>
  <w:num w:numId="4">
    <w:abstractNumId w:val="21"/>
  </w:num>
  <w:num w:numId="5">
    <w:abstractNumId w:val="16"/>
  </w:num>
  <w:num w:numId="6">
    <w:abstractNumId w:val="38"/>
  </w:num>
  <w:num w:numId="7">
    <w:abstractNumId w:val="31"/>
  </w:num>
  <w:num w:numId="8">
    <w:abstractNumId w:val="44"/>
  </w:num>
  <w:num w:numId="9">
    <w:abstractNumId w:val="33"/>
  </w:num>
  <w:num w:numId="10">
    <w:abstractNumId w:val="32"/>
  </w:num>
  <w:num w:numId="11">
    <w:abstractNumId w:val="0"/>
  </w:num>
  <w:num w:numId="12">
    <w:abstractNumId w:val="9"/>
  </w:num>
  <w:num w:numId="13">
    <w:abstractNumId w:val="15"/>
  </w:num>
  <w:num w:numId="14">
    <w:abstractNumId w:val="12"/>
  </w:num>
  <w:num w:numId="15">
    <w:abstractNumId w:val="29"/>
  </w:num>
  <w:num w:numId="16">
    <w:abstractNumId w:val="41"/>
  </w:num>
  <w:num w:numId="17">
    <w:abstractNumId w:val="3"/>
  </w:num>
  <w:num w:numId="18">
    <w:abstractNumId w:val="5"/>
  </w:num>
  <w:num w:numId="19">
    <w:abstractNumId w:val="17"/>
  </w:num>
  <w:num w:numId="20">
    <w:abstractNumId w:val="20"/>
  </w:num>
  <w:num w:numId="21">
    <w:abstractNumId w:val="2"/>
  </w:num>
  <w:num w:numId="22">
    <w:abstractNumId w:val="6"/>
  </w:num>
  <w:num w:numId="23">
    <w:abstractNumId w:val="18"/>
  </w:num>
  <w:num w:numId="24">
    <w:abstractNumId w:val="43"/>
  </w:num>
  <w:num w:numId="25">
    <w:abstractNumId w:val="14"/>
  </w:num>
  <w:num w:numId="26">
    <w:abstractNumId w:val="25"/>
  </w:num>
  <w:num w:numId="27">
    <w:abstractNumId w:val="19"/>
  </w:num>
  <w:num w:numId="28">
    <w:abstractNumId w:val="24"/>
  </w:num>
  <w:num w:numId="29">
    <w:abstractNumId w:val="45"/>
  </w:num>
  <w:num w:numId="30">
    <w:abstractNumId w:val="11"/>
  </w:num>
  <w:num w:numId="31">
    <w:abstractNumId w:val="4"/>
  </w:num>
  <w:num w:numId="32">
    <w:abstractNumId w:val="27"/>
  </w:num>
  <w:num w:numId="33">
    <w:abstractNumId w:val="23"/>
  </w:num>
  <w:num w:numId="34">
    <w:abstractNumId w:val="28"/>
  </w:num>
  <w:num w:numId="35">
    <w:abstractNumId w:val="37"/>
  </w:num>
  <w:num w:numId="36">
    <w:abstractNumId w:val="36"/>
  </w:num>
  <w:num w:numId="37">
    <w:abstractNumId w:val="35"/>
  </w:num>
  <w:num w:numId="38">
    <w:abstractNumId w:val="22"/>
  </w:num>
  <w:num w:numId="39">
    <w:abstractNumId w:val="30"/>
  </w:num>
  <w:num w:numId="40">
    <w:abstractNumId w:val="42"/>
  </w:num>
  <w:num w:numId="41">
    <w:abstractNumId w:val="26"/>
  </w:num>
  <w:num w:numId="42">
    <w:abstractNumId w:val="40"/>
  </w:num>
  <w:num w:numId="43">
    <w:abstractNumId w:val="8"/>
  </w:num>
  <w:num w:numId="44">
    <w:abstractNumId w:val="39"/>
  </w:num>
  <w:num w:numId="45">
    <w:abstractNumId w:val="10"/>
  </w:num>
  <w:num w:numId="46">
    <w:abstractNumId w:val="7"/>
  </w:num>
  <w:num w:numId="47">
    <w:abstractNumId w:val="3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6560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41A9"/>
    <w:rsid w:val="00052045"/>
    <w:rsid w:val="0005348D"/>
    <w:rsid w:val="00060F7A"/>
    <w:rsid w:val="000651AB"/>
    <w:rsid w:val="00066D28"/>
    <w:rsid w:val="0007089F"/>
    <w:rsid w:val="00070A4D"/>
    <w:rsid w:val="0007135C"/>
    <w:rsid w:val="00081C92"/>
    <w:rsid w:val="00082663"/>
    <w:rsid w:val="00084BFE"/>
    <w:rsid w:val="00087DEE"/>
    <w:rsid w:val="00090740"/>
    <w:rsid w:val="00090DBC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BE8"/>
    <w:rsid w:val="000B3591"/>
    <w:rsid w:val="000B3CF4"/>
    <w:rsid w:val="000B5A20"/>
    <w:rsid w:val="000B6149"/>
    <w:rsid w:val="000B64D4"/>
    <w:rsid w:val="000B6B1B"/>
    <w:rsid w:val="000C0218"/>
    <w:rsid w:val="000C04B6"/>
    <w:rsid w:val="000C0DA5"/>
    <w:rsid w:val="000C19F1"/>
    <w:rsid w:val="000C41F2"/>
    <w:rsid w:val="000D0082"/>
    <w:rsid w:val="000D1EE6"/>
    <w:rsid w:val="000D1F4C"/>
    <w:rsid w:val="000D4D52"/>
    <w:rsid w:val="000D687B"/>
    <w:rsid w:val="000D7564"/>
    <w:rsid w:val="000E06BA"/>
    <w:rsid w:val="000E093D"/>
    <w:rsid w:val="000E36CC"/>
    <w:rsid w:val="000E4643"/>
    <w:rsid w:val="000E4AB7"/>
    <w:rsid w:val="000E59AA"/>
    <w:rsid w:val="000E7100"/>
    <w:rsid w:val="000E7204"/>
    <w:rsid w:val="000E782B"/>
    <w:rsid w:val="000E7898"/>
    <w:rsid w:val="000F4FB5"/>
    <w:rsid w:val="000F5687"/>
    <w:rsid w:val="001002F0"/>
    <w:rsid w:val="00101CAC"/>
    <w:rsid w:val="00102D7A"/>
    <w:rsid w:val="00103864"/>
    <w:rsid w:val="001043D6"/>
    <w:rsid w:val="00104AA0"/>
    <w:rsid w:val="00106CBB"/>
    <w:rsid w:val="0010742D"/>
    <w:rsid w:val="0011147F"/>
    <w:rsid w:val="0011320A"/>
    <w:rsid w:val="00113C59"/>
    <w:rsid w:val="00114B07"/>
    <w:rsid w:val="001204D1"/>
    <w:rsid w:val="0012681F"/>
    <w:rsid w:val="00132701"/>
    <w:rsid w:val="00133435"/>
    <w:rsid w:val="00133476"/>
    <w:rsid w:val="001335CE"/>
    <w:rsid w:val="001357AB"/>
    <w:rsid w:val="00135D3B"/>
    <w:rsid w:val="0014008C"/>
    <w:rsid w:val="00142C0E"/>
    <w:rsid w:val="0015005D"/>
    <w:rsid w:val="001501A0"/>
    <w:rsid w:val="001511D0"/>
    <w:rsid w:val="00152852"/>
    <w:rsid w:val="0015491B"/>
    <w:rsid w:val="00155E1B"/>
    <w:rsid w:val="00157A2E"/>
    <w:rsid w:val="001656A6"/>
    <w:rsid w:val="00167A0A"/>
    <w:rsid w:val="00173D0B"/>
    <w:rsid w:val="00174787"/>
    <w:rsid w:val="00174B8F"/>
    <w:rsid w:val="001768A1"/>
    <w:rsid w:val="00181024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1B60"/>
    <w:rsid w:val="001B1D7A"/>
    <w:rsid w:val="001B1ECC"/>
    <w:rsid w:val="001B2976"/>
    <w:rsid w:val="001C1F31"/>
    <w:rsid w:val="001C2DAC"/>
    <w:rsid w:val="001C3678"/>
    <w:rsid w:val="001C4B68"/>
    <w:rsid w:val="001C76A3"/>
    <w:rsid w:val="001C780A"/>
    <w:rsid w:val="001C7CB5"/>
    <w:rsid w:val="001D04FE"/>
    <w:rsid w:val="001D3864"/>
    <w:rsid w:val="001D4339"/>
    <w:rsid w:val="001D5BEB"/>
    <w:rsid w:val="001D6722"/>
    <w:rsid w:val="001D6904"/>
    <w:rsid w:val="001E07F9"/>
    <w:rsid w:val="001E3281"/>
    <w:rsid w:val="001E37A2"/>
    <w:rsid w:val="001E517E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3304"/>
    <w:rsid w:val="0021731E"/>
    <w:rsid w:val="00220974"/>
    <w:rsid w:val="00220EE8"/>
    <w:rsid w:val="002221C0"/>
    <w:rsid w:val="00222DBE"/>
    <w:rsid w:val="00223DC7"/>
    <w:rsid w:val="002242C0"/>
    <w:rsid w:val="002255BA"/>
    <w:rsid w:val="0022765F"/>
    <w:rsid w:val="00232350"/>
    <w:rsid w:val="002344A3"/>
    <w:rsid w:val="00234C7A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1F06"/>
    <w:rsid w:val="0026391F"/>
    <w:rsid w:val="00264644"/>
    <w:rsid w:val="00266287"/>
    <w:rsid w:val="00266D3F"/>
    <w:rsid w:val="002676A4"/>
    <w:rsid w:val="00270547"/>
    <w:rsid w:val="00272C85"/>
    <w:rsid w:val="00276A3A"/>
    <w:rsid w:val="002820C9"/>
    <w:rsid w:val="00282CA5"/>
    <w:rsid w:val="00287275"/>
    <w:rsid w:val="00287623"/>
    <w:rsid w:val="00287751"/>
    <w:rsid w:val="00287EEC"/>
    <w:rsid w:val="00290C92"/>
    <w:rsid w:val="00292AA0"/>
    <w:rsid w:val="002A3E28"/>
    <w:rsid w:val="002A4407"/>
    <w:rsid w:val="002A4912"/>
    <w:rsid w:val="002A57B0"/>
    <w:rsid w:val="002A5DE2"/>
    <w:rsid w:val="002A69EB"/>
    <w:rsid w:val="002B04B9"/>
    <w:rsid w:val="002B05C6"/>
    <w:rsid w:val="002B0E4E"/>
    <w:rsid w:val="002B0EC7"/>
    <w:rsid w:val="002B1D51"/>
    <w:rsid w:val="002B1F25"/>
    <w:rsid w:val="002B3044"/>
    <w:rsid w:val="002B4E79"/>
    <w:rsid w:val="002B5B55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3001FF"/>
    <w:rsid w:val="003026A6"/>
    <w:rsid w:val="003045B2"/>
    <w:rsid w:val="00310C0F"/>
    <w:rsid w:val="00314325"/>
    <w:rsid w:val="003162C9"/>
    <w:rsid w:val="00321B68"/>
    <w:rsid w:val="0032293A"/>
    <w:rsid w:val="00323E9D"/>
    <w:rsid w:val="0032460B"/>
    <w:rsid w:val="00325E29"/>
    <w:rsid w:val="0033184E"/>
    <w:rsid w:val="003355CD"/>
    <w:rsid w:val="003378B8"/>
    <w:rsid w:val="00337EF6"/>
    <w:rsid w:val="003400DC"/>
    <w:rsid w:val="00341FB2"/>
    <w:rsid w:val="003426CA"/>
    <w:rsid w:val="00342A4A"/>
    <w:rsid w:val="00343998"/>
    <w:rsid w:val="00344F8D"/>
    <w:rsid w:val="00346B98"/>
    <w:rsid w:val="003503BF"/>
    <w:rsid w:val="00350805"/>
    <w:rsid w:val="00350931"/>
    <w:rsid w:val="00351ACB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A45CB"/>
    <w:rsid w:val="003A4B1C"/>
    <w:rsid w:val="003A7917"/>
    <w:rsid w:val="003B21CC"/>
    <w:rsid w:val="003B4118"/>
    <w:rsid w:val="003B5233"/>
    <w:rsid w:val="003B59E7"/>
    <w:rsid w:val="003B66E2"/>
    <w:rsid w:val="003B6D4F"/>
    <w:rsid w:val="003C2983"/>
    <w:rsid w:val="003C2F66"/>
    <w:rsid w:val="003C30B1"/>
    <w:rsid w:val="003C6CAB"/>
    <w:rsid w:val="003C71DE"/>
    <w:rsid w:val="003D2A5A"/>
    <w:rsid w:val="003D31F5"/>
    <w:rsid w:val="003D3F4E"/>
    <w:rsid w:val="003D4DB4"/>
    <w:rsid w:val="003D574E"/>
    <w:rsid w:val="003E1C25"/>
    <w:rsid w:val="003E2A34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16E3"/>
    <w:rsid w:val="004037A3"/>
    <w:rsid w:val="00403915"/>
    <w:rsid w:val="00403F80"/>
    <w:rsid w:val="00404B0E"/>
    <w:rsid w:val="00404B3A"/>
    <w:rsid w:val="00405401"/>
    <w:rsid w:val="00405A11"/>
    <w:rsid w:val="00405F94"/>
    <w:rsid w:val="00406780"/>
    <w:rsid w:val="00406FED"/>
    <w:rsid w:val="00410516"/>
    <w:rsid w:val="00410731"/>
    <w:rsid w:val="0041336E"/>
    <w:rsid w:val="00421CE6"/>
    <w:rsid w:val="00424815"/>
    <w:rsid w:val="00431AEC"/>
    <w:rsid w:val="00432DCE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B7E98"/>
    <w:rsid w:val="004C2577"/>
    <w:rsid w:val="004C3F53"/>
    <w:rsid w:val="004C425D"/>
    <w:rsid w:val="004C65E1"/>
    <w:rsid w:val="004D0E0D"/>
    <w:rsid w:val="004D1287"/>
    <w:rsid w:val="004D582A"/>
    <w:rsid w:val="004D6640"/>
    <w:rsid w:val="004E1121"/>
    <w:rsid w:val="004E12F9"/>
    <w:rsid w:val="004E17C1"/>
    <w:rsid w:val="004E280E"/>
    <w:rsid w:val="004E4184"/>
    <w:rsid w:val="004E444B"/>
    <w:rsid w:val="004F1DC1"/>
    <w:rsid w:val="004F2E31"/>
    <w:rsid w:val="004F4BD8"/>
    <w:rsid w:val="004F5D85"/>
    <w:rsid w:val="0050449E"/>
    <w:rsid w:val="00506104"/>
    <w:rsid w:val="00506B00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35A14"/>
    <w:rsid w:val="00542A35"/>
    <w:rsid w:val="005432AA"/>
    <w:rsid w:val="00543B6C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675E0"/>
    <w:rsid w:val="005700A0"/>
    <w:rsid w:val="005700AC"/>
    <w:rsid w:val="005707AA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87F89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D85"/>
    <w:rsid w:val="005B6083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4244"/>
    <w:rsid w:val="005D7A2A"/>
    <w:rsid w:val="005D7E1C"/>
    <w:rsid w:val="005E026D"/>
    <w:rsid w:val="005E050A"/>
    <w:rsid w:val="005E074E"/>
    <w:rsid w:val="005E153F"/>
    <w:rsid w:val="005E19F8"/>
    <w:rsid w:val="005E37BD"/>
    <w:rsid w:val="005E68D0"/>
    <w:rsid w:val="005F05C1"/>
    <w:rsid w:val="005F067A"/>
    <w:rsid w:val="005F1191"/>
    <w:rsid w:val="005F147A"/>
    <w:rsid w:val="0060296E"/>
    <w:rsid w:val="00604EDC"/>
    <w:rsid w:val="006056F9"/>
    <w:rsid w:val="00606076"/>
    <w:rsid w:val="00607350"/>
    <w:rsid w:val="00610300"/>
    <w:rsid w:val="0061103A"/>
    <w:rsid w:val="0061791F"/>
    <w:rsid w:val="00620C05"/>
    <w:rsid w:val="0062467D"/>
    <w:rsid w:val="00624F53"/>
    <w:rsid w:val="006279A9"/>
    <w:rsid w:val="0063165E"/>
    <w:rsid w:val="00631A07"/>
    <w:rsid w:val="00633851"/>
    <w:rsid w:val="00633936"/>
    <w:rsid w:val="0063394F"/>
    <w:rsid w:val="00633CD8"/>
    <w:rsid w:val="00633D18"/>
    <w:rsid w:val="006348B0"/>
    <w:rsid w:val="00635370"/>
    <w:rsid w:val="0063576D"/>
    <w:rsid w:val="00636D57"/>
    <w:rsid w:val="00636DC2"/>
    <w:rsid w:val="0064263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7951"/>
    <w:rsid w:val="00667958"/>
    <w:rsid w:val="00670D0A"/>
    <w:rsid w:val="00671CE1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1AC4"/>
    <w:rsid w:val="006C2DBE"/>
    <w:rsid w:val="006C2F34"/>
    <w:rsid w:val="006C346F"/>
    <w:rsid w:val="006C4F38"/>
    <w:rsid w:val="006C7086"/>
    <w:rsid w:val="006C7ACE"/>
    <w:rsid w:val="006D1F60"/>
    <w:rsid w:val="006D4710"/>
    <w:rsid w:val="006D5E5B"/>
    <w:rsid w:val="006E0A9A"/>
    <w:rsid w:val="006E5FB2"/>
    <w:rsid w:val="006F0B11"/>
    <w:rsid w:val="006F245E"/>
    <w:rsid w:val="006F2791"/>
    <w:rsid w:val="006F2A36"/>
    <w:rsid w:val="006F488F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309BE"/>
    <w:rsid w:val="0073313F"/>
    <w:rsid w:val="007334B6"/>
    <w:rsid w:val="00733ECE"/>
    <w:rsid w:val="00734E4D"/>
    <w:rsid w:val="007363DD"/>
    <w:rsid w:val="00737BF9"/>
    <w:rsid w:val="00744185"/>
    <w:rsid w:val="007443D7"/>
    <w:rsid w:val="00745647"/>
    <w:rsid w:val="007470DF"/>
    <w:rsid w:val="0075153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5C5D"/>
    <w:rsid w:val="007661F7"/>
    <w:rsid w:val="00767619"/>
    <w:rsid w:val="0077157D"/>
    <w:rsid w:val="00780268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5A9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50E4"/>
    <w:rsid w:val="00805675"/>
    <w:rsid w:val="008069B3"/>
    <w:rsid w:val="00810DD1"/>
    <w:rsid w:val="008126EE"/>
    <w:rsid w:val="008133E6"/>
    <w:rsid w:val="00815C98"/>
    <w:rsid w:val="00816E29"/>
    <w:rsid w:val="00817D49"/>
    <w:rsid w:val="00820D2E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7CAA"/>
    <w:rsid w:val="008D0303"/>
    <w:rsid w:val="008D175E"/>
    <w:rsid w:val="008D2F49"/>
    <w:rsid w:val="008D3CE1"/>
    <w:rsid w:val="008D607A"/>
    <w:rsid w:val="008D629D"/>
    <w:rsid w:val="008D68DC"/>
    <w:rsid w:val="008E292B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1592"/>
    <w:rsid w:val="00901D7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C92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3121"/>
    <w:rsid w:val="00984E5D"/>
    <w:rsid w:val="00995AB2"/>
    <w:rsid w:val="00996E14"/>
    <w:rsid w:val="009A0BF5"/>
    <w:rsid w:val="009A1363"/>
    <w:rsid w:val="009A21AA"/>
    <w:rsid w:val="009A2C3E"/>
    <w:rsid w:val="009A3420"/>
    <w:rsid w:val="009A39CC"/>
    <w:rsid w:val="009A4EEF"/>
    <w:rsid w:val="009A6973"/>
    <w:rsid w:val="009A72D1"/>
    <w:rsid w:val="009B016B"/>
    <w:rsid w:val="009B025A"/>
    <w:rsid w:val="009B0E93"/>
    <w:rsid w:val="009B1366"/>
    <w:rsid w:val="009B3F39"/>
    <w:rsid w:val="009B4568"/>
    <w:rsid w:val="009B7201"/>
    <w:rsid w:val="009C18F9"/>
    <w:rsid w:val="009C3B69"/>
    <w:rsid w:val="009C61F1"/>
    <w:rsid w:val="009C7B21"/>
    <w:rsid w:val="009D2DC1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9F7C2D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728A"/>
    <w:rsid w:val="00A403B2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4E2B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68DC"/>
    <w:rsid w:val="00AC7C01"/>
    <w:rsid w:val="00AD3046"/>
    <w:rsid w:val="00AD53A2"/>
    <w:rsid w:val="00AE09E0"/>
    <w:rsid w:val="00AE2B35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1C58"/>
    <w:rsid w:val="00B143FB"/>
    <w:rsid w:val="00B15134"/>
    <w:rsid w:val="00B154CF"/>
    <w:rsid w:val="00B1633D"/>
    <w:rsid w:val="00B2033D"/>
    <w:rsid w:val="00B2070D"/>
    <w:rsid w:val="00B23F62"/>
    <w:rsid w:val="00B274B6"/>
    <w:rsid w:val="00B3126B"/>
    <w:rsid w:val="00B31FF8"/>
    <w:rsid w:val="00B3245C"/>
    <w:rsid w:val="00B327B5"/>
    <w:rsid w:val="00B33372"/>
    <w:rsid w:val="00B37477"/>
    <w:rsid w:val="00B37C14"/>
    <w:rsid w:val="00B37CDB"/>
    <w:rsid w:val="00B41034"/>
    <w:rsid w:val="00B4167F"/>
    <w:rsid w:val="00B41E86"/>
    <w:rsid w:val="00B42466"/>
    <w:rsid w:val="00B54132"/>
    <w:rsid w:val="00B55909"/>
    <w:rsid w:val="00B5797A"/>
    <w:rsid w:val="00B60574"/>
    <w:rsid w:val="00B62187"/>
    <w:rsid w:val="00B6750D"/>
    <w:rsid w:val="00B67D1F"/>
    <w:rsid w:val="00B7061F"/>
    <w:rsid w:val="00B73A1C"/>
    <w:rsid w:val="00B743CE"/>
    <w:rsid w:val="00B77925"/>
    <w:rsid w:val="00B810A7"/>
    <w:rsid w:val="00B82497"/>
    <w:rsid w:val="00B8698E"/>
    <w:rsid w:val="00B90253"/>
    <w:rsid w:val="00B91E6D"/>
    <w:rsid w:val="00B93B35"/>
    <w:rsid w:val="00B963C7"/>
    <w:rsid w:val="00B96F60"/>
    <w:rsid w:val="00B97216"/>
    <w:rsid w:val="00BA1DCC"/>
    <w:rsid w:val="00BA24A8"/>
    <w:rsid w:val="00BA2F07"/>
    <w:rsid w:val="00BA33F3"/>
    <w:rsid w:val="00BA3591"/>
    <w:rsid w:val="00BA3902"/>
    <w:rsid w:val="00BB050D"/>
    <w:rsid w:val="00BB1C54"/>
    <w:rsid w:val="00BB2D6D"/>
    <w:rsid w:val="00BB2EE8"/>
    <w:rsid w:val="00BB3DE4"/>
    <w:rsid w:val="00BB584C"/>
    <w:rsid w:val="00BB7354"/>
    <w:rsid w:val="00BC22E2"/>
    <w:rsid w:val="00BC2DA1"/>
    <w:rsid w:val="00BC5191"/>
    <w:rsid w:val="00BC5338"/>
    <w:rsid w:val="00BC70EC"/>
    <w:rsid w:val="00BC7AC1"/>
    <w:rsid w:val="00BD1F49"/>
    <w:rsid w:val="00BD4C74"/>
    <w:rsid w:val="00BE1545"/>
    <w:rsid w:val="00BE48F2"/>
    <w:rsid w:val="00BE6457"/>
    <w:rsid w:val="00BE68B6"/>
    <w:rsid w:val="00BE69C3"/>
    <w:rsid w:val="00BE6DB2"/>
    <w:rsid w:val="00BE7639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022E"/>
    <w:rsid w:val="00C41A0E"/>
    <w:rsid w:val="00C41E36"/>
    <w:rsid w:val="00C433CC"/>
    <w:rsid w:val="00C44474"/>
    <w:rsid w:val="00C458AF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900"/>
    <w:rsid w:val="00C81E11"/>
    <w:rsid w:val="00C81F77"/>
    <w:rsid w:val="00C823C7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452A"/>
    <w:rsid w:val="00CA46FD"/>
    <w:rsid w:val="00CA4BC3"/>
    <w:rsid w:val="00CA6274"/>
    <w:rsid w:val="00CA7B01"/>
    <w:rsid w:val="00CB0086"/>
    <w:rsid w:val="00CB0675"/>
    <w:rsid w:val="00CB6FC8"/>
    <w:rsid w:val="00CB7BFE"/>
    <w:rsid w:val="00CC2651"/>
    <w:rsid w:val="00CC3611"/>
    <w:rsid w:val="00CC41A0"/>
    <w:rsid w:val="00CC567D"/>
    <w:rsid w:val="00CC785B"/>
    <w:rsid w:val="00CC7AEC"/>
    <w:rsid w:val="00CC7FAC"/>
    <w:rsid w:val="00CD02A1"/>
    <w:rsid w:val="00CD176D"/>
    <w:rsid w:val="00CD22C4"/>
    <w:rsid w:val="00CE1016"/>
    <w:rsid w:val="00CE16BC"/>
    <w:rsid w:val="00CE203E"/>
    <w:rsid w:val="00CE46E3"/>
    <w:rsid w:val="00CE52B5"/>
    <w:rsid w:val="00CE55FD"/>
    <w:rsid w:val="00CE6D91"/>
    <w:rsid w:val="00CE76F9"/>
    <w:rsid w:val="00CE7D7B"/>
    <w:rsid w:val="00CF0034"/>
    <w:rsid w:val="00CF0C0E"/>
    <w:rsid w:val="00CF6386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5AC3"/>
    <w:rsid w:val="00D16630"/>
    <w:rsid w:val="00D1770A"/>
    <w:rsid w:val="00D21E3E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3209"/>
    <w:rsid w:val="00D46A57"/>
    <w:rsid w:val="00D4733F"/>
    <w:rsid w:val="00D516E7"/>
    <w:rsid w:val="00D51CCB"/>
    <w:rsid w:val="00D526EB"/>
    <w:rsid w:val="00D52B57"/>
    <w:rsid w:val="00D52F3D"/>
    <w:rsid w:val="00D55678"/>
    <w:rsid w:val="00D633B1"/>
    <w:rsid w:val="00D633B4"/>
    <w:rsid w:val="00D64904"/>
    <w:rsid w:val="00D663E6"/>
    <w:rsid w:val="00D709AA"/>
    <w:rsid w:val="00D71F86"/>
    <w:rsid w:val="00D72847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CCF"/>
    <w:rsid w:val="00D91003"/>
    <w:rsid w:val="00D959A2"/>
    <w:rsid w:val="00D96989"/>
    <w:rsid w:val="00D97686"/>
    <w:rsid w:val="00D97A21"/>
    <w:rsid w:val="00DA14A4"/>
    <w:rsid w:val="00DA1926"/>
    <w:rsid w:val="00DA2A4D"/>
    <w:rsid w:val="00DA4D38"/>
    <w:rsid w:val="00DB0503"/>
    <w:rsid w:val="00DB13BA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E40E4"/>
    <w:rsid w:val="00DE41D5"/>
    <w:rsid w:val="00DE6801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3DB7"/>
    <w:rsid w:val="00E04583"/>
    <w:rsid w:val="00E048C0"/>
    <w:rsid w:val="00E061EC"/>
    <w:rsid w:val="00E074C4"/>
    <w:rsid w:val="00E07810"/>
    <w:rsid w:val="00E10447"/>
    <w:rsid w:val="00E107D8"/>
    <w:rsid w:val="00E1295E"/>
    <w:rsid w:val="00E15D5C"/>
    <w:rsid w:val="00E166BC"/>
    <w:rsid w:val="00E173C1"/>
    <w:rsid w:val="00E20885"/>
    <w:rsid w:val="00E20F64"/>
    <w:rsid w:val="00E2175A"/>
    <w:rsid w:val="00E221E4"/>
    <w:rsid w:val="00E22E45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51BB4"/>
    <w:rsid w:val="00E51DB0"/>
    <w:rsid w:val="00E552BF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3039"/>
    <w:rsid w:val="00EF6232"/>
    <w:rsid w:val="00EF664B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2E7"/>
    <w:rsid w:val="00F2340A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500A"/>
    <w:rsid w:val="00F451B3"/>
    <w:rsid w:val="00F45570"/>
    <w:rsid w:val="00F506E6"/>
    <w:rsid w:val="00F50852"/>
    <w:rsid w:val="00F51037"/>
    <w:rsid w:val="00F5116B"/>
    <w:rsid w:val="00F51DA7"/>
    <w:rsid w:val="00F52161"/>
    <w:rsid w:val="00F544ED"/>
    <w:rsid w:val="00F55FA9"/>
    <w:rsid w:val="00F62E20"/>
    <w:rsid w:val="00F63484"/>
    <w:rsid w:val="00F64B72"/>
    <w:rsid w:val="00F656EB"/>
    <w:rsid w:val="00F672BD"/>
    <w:rsid w:val="00F71CD1"/>
    <w:rsid w:val="00F747C2"/>
    <w:rsid w:val="00F750AC"/>
    <w:rsid w:val="00F768BB"/>
    <w:rsid w:val="00F76B5C"/>
    <w:rsid w:val="00F771E6"/>
    <w:rsid w:val="00F8031E"/>
    <w:rsid w:val="00F806C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1495"/>
    <w:rsid w:val="00FA7157"/>
    <w:rsid w:val="00FB11B7"/>
    <w:rsid w:val="00FB2D4F"/>
    <w:rsid w:val="00FB34D9"/>
    <w:rsid w:val="00FB5AC9"/>
    <w:rsid w:val="00FC111C"/>
    <w:rsid w:val="00FC3CAF"/>
    <w:rsid w:val="00FC606B"/>
    <w:rsid w:val="00FC6E48"/>
    <w:rsid w:val="00FD003B"/>
    <w:rsid w:val="00FD23C3"/>
    <w:rsid w:val="00FD7C5C"/>
    <w:rsid w:val="00FD7D59"/>
    <w:rsid w:val="00FE0053"/>
    <w:rsid w:val="00FE12AE"/>
    <w:rsid w:val="00FE2EF0"/>
    <w:rsid w:val="00FE3B10"/>
    <w:rsid w:val="00FE4520"/>
    <w:rsid w:val="00FE5454"/>
    <w:rsid w:val="00FE584D"/>
    <w:rsid w:val="00FE76DF"/>
    <w:rsid w:val="00FF02B8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4856-E0D5-44DD-9229-D5AC45BA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2012-08-26T13:12:00Z</cp:lastPrinted>
  <dcterms:created xsi:type="dcterms:W3CDTF">2012-08-27T14:53:00Z</dcterms:created>
  <dcterms:modified xsi:type="dcterms:W3CDTF">2012-08-27T14:54:00Z</dcterms:modified>
</cp:coreProperties>
</file>