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83" w:rsidRPr="00E402FB" w:rsidRDefault="00BD29AD" w:rsidP="00E402F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proofErr w:type="gramStart"/>
      <w:r w:rsidRPr="00BD29AD">
        <w:rPr>
          <w:rFonts w:asciiTheme="minorHAnsi" w:hAnsiTheme="minorHAnsi"/>
          <w:b/>
          <w:sz w:val="32"/>
          <w:szCs w:val="32"/>
          <w:u w:val="single"/>
        </w:rPr>
        <w:t xml:space="preserve">Informace </w:t>
      </w:r>
      <w:r w:rsidR="00B03A1D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D29AD">
        <w:rPr>
          <w:rFonts w:asciiTheme="minorHAnsi" w:hAnsiTheme="minorHAnsi"/>
          <w:b/>
          <w:sz w:val="32"/>
          <w:szCs w:val="32"/>
          <w:u w:val="single"/>
        </w:rPr>
        <w:t>pro</w:t>
      </w:r>
      <w:proofErr w:type="gramEnd"/>
      <w:r w:rsidR="00B03A1D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D29AD">
        <w:rPr>
          <w:rFonts w:asciiTheme="minorHAnsi" w:hAnsiTheme="minorHAnsi"/>
          <w:b/>
          <w:sz w:val="32"/>
          <w:szCs w:val="32"/>
          <w:u w:val="single"/>
        </w:rPr>
        <w:t xml:space="preserve"> občany</w:t>
      </w:r>
      <w:r w:rsidR="00B03A1D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D29AD">
        <w:rPr>
          <w:rFonts w:asciiTheme="minorHAnsi" w:hAnsiTheme="minorHAnsi"/>
          <w:b/>
          <w:sz w:val="32"/>
          <w:szCs w:val="32"/>
          <w:u w:val="single"/>
        </w:rPr>
        <w:t xml:space="preserve"> o </w:t>
      </w:r>
      <w:r w:rsidR="00B03A1D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D29AD">
        <w:rPr>
          <w:rFonts w:asciiTheme="minorHAnsi" w:hAnsiTheme="minorHAnsi"/>
          <w:b/>
          <w:sz w:val="32"/>
          <w:szCs w:val="32"/>
          <w:u w:val="single"/>
        </w:rPr>
        <w:t>zajištění</w:t>
      </w:r>
      <w:r w:rsidR="00B03A1D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D29AD">
        <w:rPr>
          <w:rFonts w:asciiTheme="minorHAnsi" w:hAnsiTheme="minorHAnsi"/>
          <w:b/>
          <w:sz w:val="32"/>
          <w:szCs w:val="32"/>
          <w:u w:val="single"/>
        </w:rPr>
        <w:t xml:space="preserve"> prodeje </w:t>
      </w:r>
      <w:r w:rsidR="00B03A1D">
        <w:rPr>
          <w:rFonts w:asciiTheme="minorHAnsi" w:hAnsiTheme="minorHAnsi"/>
          <w:b/>
          <w:sz w:val="32"/>
          <w:szCs w:val="32"/>
          <w:u w:val="single"/>
        </w:rPr>
        <w:t xml:space="preserve">  </w:t>
      </w:r>
      <w:r w:rsidRPr="00BD29AD">
        <w:rPr>
          <w:rFonts w:asciiTheme="minorHAnsi" w:hAnsiTheme="minorHAnsi"/>
          <w:b/>
          <w:sz w:val="32"/>
          <w:szCs w:val="32"/>
          <w:u w:val="single"/>
        </w:rPr>
        <w:t xml:space="preserve">pečiva </w:t>
      </w:r>
      <w:r w:rsidR="00B03A1D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9D6183" w:rsidRDefault="009D6183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p w:rsidR="009D6183" w:rsidRDefault="009D6183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p w:rsidR="00BD29AD" w:rsidRDefault="00BD29AD" w:rsidP="00E402FB">
      <w:pPr>
        <w:rPr>
          <w:rFonts w:asciiTheme="minorHAnsi" w:hAnsiTheme="minorHAnsi"/>
          <w:b/>
          <w:sz w:val="32"/>
          <w:szCs w:val="32"/>
        </w:rPr>
      </w:pPr>
    </w:p>
    <w:p w:rsidR="00BD29AD" w:rsidRDefault="00BD29AD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p w:rsidR="00BD29AD" w:rsidRDefault="00BD29AD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p w:rsidR="00BD29AD" w:rsidRDefault="00BD29AD" w:rsidP="00BD29A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Pekárna </w:t>
      </w:r>
      <w:proofErr w:type="gramStart"/>
      <w:r>
        <w:rPr>
          <w:rFonts w:asciiTheme="minorHAnsi" w:hAnsiTheme="minorHAnsi"/>
          <w:b/>
          <w:sz w:val="32"/>
          <w:szCs w:val="32"/>
        </w:rPr>
        <w:t>PAULLA  Lipník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nad Bečvou bude  zajíždět  do naší obce    </w:t>
      </w:r>
    </w:p>
    <w:p w:rsidR="00BD29AD" w:rsidRDefault="00BD29AD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p w:rsidR="00BD29AD" w:rsidRDefault="009D6183" w:rsidP="00BD29AD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  <w:u w:val="single"/>
        </w:rPr>
        <w:t>k</w:t>
      </w:r>
      <w:r w:rsidR="00BD29AD" w:rsidRPr="00BD29AD">
        <w:rPr>
          <w:rFonts w:asciiTheme="minorHAnsi" w:hAnsiTheme="minorHAnsi"/>
          <w:b/>
          <w:sz w:val="32"/>
          <w:szCs w:val="32"/>
          <w:u w:val="single"/>
        </w:rPr>
        <w:t>aždé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 </w:t>
      </w:r>
      <w:r w:rsidR="00BD29AD" w:rsidRPr="00BD29AD">
        <w:rPr>
          <w:rFonts w:asciiTheme="minorHAnsi" w:hAnsiTheme="minorHAnsi"/>
          <w:b/>
          <w:sz w:val="32"/>
          <w:szCs w:val="32"/>
          <w:u w:val="single"/>
        </w:rPr>
        <w:t xml:space="preserve"> úterý</w:t>
      </w:r>
      <w:proofErr w:type="gramEnd"/>
      <w:r w:rsidR="00BD29AD">
        <w:rPr>
          <w:rFonts w:asciiTheme="minorHAnsi" w:hAnsiTheme="minorHAnsi"/>
          <w:b/>
          <w:sz w:val="32"/>
          <w:szCs w:val="32"/>
          <w:u w:val="single"/>
        </w:rPr>
        <w:t xml:space="preserve">  a 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BD29AD">
        <w:rPr>
          <w:rFonts w:asciiTheme="minorHAnsi" w:hAnsiTheme="minorHAnsi"/>
          <w:b/>
          <w:sz w:val="32"/>
          <w:szCs w:val="32"/>
          <w:u w:val="single"/>
        </w:rPr>
        <w:t>čtvrtek</w:t>
      </w:r>
    </w:p>
    <w:p w:rsidR="00BD29AD" w:rsidRDefault="00BD29AD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p w:rsidR="00BD29AD" w:rsidRDefault="00BD29AD" w:rsidP="00BD29A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v  </w:t>
      </w:r>
      <w:r>
        <w:rPr>
          <w:rFonts w:asciiTheme="minorHAnsi" w:hAnsiTheme="minorHAnsi"/>
          <w:b/>
          <w:sz w:val="32"/>
          <w:szCs w:val="32"/>
          <w:u w:val="single"/>
        </w:rPr>
        <w:t> 16.30  - 16.50  hodin</w:t>
      </w:r>
    </w:p>
    <w:p w:rsidR="00BD29AD" w:rsidRDefault="00BD29AD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p w:rsidR="00BD29AD" w:rsidRDefault="00BD29AD" w:rsidP="00BD29A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Prodává sortiment </w:t>
      </w:r>
      <w:proofErr w:type="gramStart"/>
      <w:r>
        <w:rPr>
          <w:rFonts w:asciiTheme="minorHAnsi" w:hAnsiTheme="minorHAnsi"/>
          <w:b/>
          <w:sz w:val="32"/>
          <w:szCs w:val="32"/>
        </w:rPr>
        <w:t>pečiva  u DPS</w:t>
      </w:r>
      <w:proofErr w:type="gramEnd"/>
    </w:p>
    <w:p w:rsidR="009D6183" w:rsidRDefault="009D6183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p w:rsidR="009D6183" w:rsidRDefault="009D6183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p w:rsidR="009D6183" w:rsidRDefault="00E402FB" w:rsidP="00BD29A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Pojízdná prodejna masa </w:t>
      </w:r>
      <w:proofErr w:type="spellStart"/>
      <w:r>
        <w:rPr>
          <w:rFonts w:asciiTheme="minorHAnsi" w:hAnsiTheme="minorHAnsi"/>
          <w:b/>
          <w:sz w:val="32"/>
          <w:szCs w:val="32"/>
        </w:rPr>
        <w:t>Kunovský</w:t>
      </w:r>
      <w:proofErr w:type="spellEnd"/>
      <w:r w:rsidR="00152F42">
        <w:rPr>
          <w:rFonts w:asciiTheme="minorHAnsi" w:hAnsiTheme="minorHAnsi"/>
          <w:b/>
          <w:sz w:val="32"/>
          <w:szCs w:val="32"/>
        </w:rPr>
        <w:t xml:space="preserve"> nadále bude jezdit jen v úterý v 8.30 hodin</w:t>
      </w:r>
    </w:p>
    <w:p w:rsidR="00BD29AD" w:rsidRPr="00BD29AD" w:rsidRDefault="00BD29AD" w:rsidP="00BD29AD">
      <w:pPr>
        <w:jc w:val="center"/>
        <w:rPr>
          <w:rFonts w:asciiTheme="minorHAnsi" w:hAnsiTheme="minorHAnsi"/>
          <w:b/>
          <w:sz w:val="32"/>
          <w:szCs w:val="32"/>
        </w:rPr>
      </w:pPr>
    </w:p>
    <w:sectPr w:rsidR="00BD29AD" w:rsidRPr="00BD29AD" w:rsidSect="00A708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FB7"/>
    <w:multiLevelType w:val="singleLevel"/>
    <w:tmpl w:val="E5D2370E"/>
    <w:lvl w:ilvl="0">
      <w:start w:val="757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</w:abstractNum>
  <w:abstractNum w:abstractNumId="1">
    <w:nsid w:val="3FB7094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3A2A31"/>
    <w:multiLevelType w:val="singleLevel"/>
    <w:tmpl w:val="29CE1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9E3245"/>
    <w:multiLevelType w:val="singleLevel"/>
    <w:tmpl w:val="839206B8"/>
    <w:lvl w:ilvl="0">
      <w:start w:val="753"/>
      <w:numFmt w:val="decimal"/>
      <w:lvlText w:val="%1"/>
      <w:lvlJc w:val="left"/>
      <w:pPr>
        <w:tabs>
          <w:tab w:val="num" w:pos="4860"/>
        </w:tabs>
        <w:ind w:left="4860" w:hanging="720"/>
      </w:pPr>
      <w:rPr>
        <w:rFonts w:hint="default"/>
      </w:rPr>
    </w:lvl>
  </w:abstractNum>
  <w:abstractNum w:abstractNumId="4">
    <w:nsid w:val="455E5E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722C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1D29DC"/>
    <w:multiLevelType w:val="hybridMultilevel"/>
    <w:tmpl w:val="ABA2D3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698A"/>
    <w:rsid w:val="00037130"/>
    <w:rsid w:val="000467E9"/>
    <w:rsid w:val="0006000D"/>
    <w:rsid w:val="000E0757"/>
    <w:rsid w:val="001115BE"/>
    <w:rsid w:val="00152F42"/>
    <w:rsid w:val="00165753"/>
    <w:rsid w:val="00165C20"/>
    <w:rsid w:val="00173711"/>
    <w:rsid w:val="001800D7"/>
    <w:rsid w:val="001D1E7E"/>
    <w:rsid w:val="001D39DD"/>
    <w:rsid w:val="001E37C4"/>
    <w:rsid w:val="00212ACB"/>
    <w:rsid w:val="0021606A"/>
    <w:rsid w:val="00235DF2"/>
    <w:rsid w:val="00247F8A"/>
    <w:rsid w:val="002511BF"/>
    <w:rsid w:val="0026086F"/>
    <w:rsid w:val="0028639E"/>
    <w:rsid w:val="00286C98"/>
    <w:rsid w:val="002C22B4"/>
    <w:rsid w:val="002D6E95"/>
    <w:rsid w:val="00357465"/>
    <w:rsid w:val="003709A2"/>
    <w:rsid w:val="0037646B"/>
    <w:rsid w:val="003836D1"/>
    <w:rsid w:val="003938EB"/>
    <w:rsid w:val="003A37D6"/>
    <w:rsid w:val="003A5AFC"/>
    <w:rsid w:val="003C5CEF"/>
    <w:rsid w:val="003C6EEE"/>
    <w:rsid w:val="003D0CB0"/>
    <w:rsid w:val="003E7C8F"/>
    <w:rsid w:val="003F6316"/>
    <w:rsid w:val="00430DA0"/>
    <w:rsid w:val="0043113F"/>
    <w:rsid w:val="0044220F"/>
    <w:rsid w:val="00452609"/>
    <w:rsid w:val="004955DA"/>
    <w:rsid w:val="004C44EB"/>
    <w:rsid w:val="004D2DDF"/>
    <w:rsid w:val="004E0862"/>
    <w:rsid w:val="004E0FED"/>
    <w:rsid w:val="005115E1"/>
    <w:rsid w:val="0051186C"/>
    <w:rsid w:val="00525400"/>
    <w:rsid w:val="00563655"/>
    <w:rsid w:val="0056636C"/>
    <w:rsid w:val="00576FF4"/>
    <w:rsid w:val="005B0602"/>
    <w:rsid w:val="005D68F8"/>
    <w:rsid w:val="005E397F"/>
    <w:rsid w:val="006148B3"/>
    <w:rsid w:val="00633928"/>
    <w:rsid w:val="006940A0"/>
    <w:rsid w:val="006A2A54"/>
    <w:rsid w:val="006B42DB"/>
    <w:rsid w:val="006E0368"/>
    <w:rsid w:val="006E13C2"/>
    <w:rsid w:val="006E353A"/>
    <w:rsid w:val="00704151"/>
    <w:rsid w:val="00714301"/>
    <w:rsid w:val="00774C23"/>
    <w:rsid w:val="007B54B1"/>
    <w:rsid w:val="007E2430"/>
    <w:rsid w:val="007F0BF4"/>
    <w:rsid w:val="007F6003"/>
    <w:rsid w:val="00867A3E"/>
    <w:rsid w:val="00877652"/>
    <w:rsid w:val="00893947"/>
    <w:rsid w:val="008B273E"/>
    <w:rsid w:val="008B49B8"/>
    <w:rsid w:val="008C11E4"/>
    <w:rsid w:val="008C422D"/>
    <w:rsid w:val="008F1919"/>
    <w:rsid w:val="008F7342"/>
    <w:rsid w:val="00923C98"/>
    <w:rsid w:val="00931240"/>
    <w:rsid w:val="00933316"/>
    <w:rsid w:val="009412E5"/>
    <w:rsid w:val="009550D8"/>
    <w:rsid w:val="0095675F"/>
    <w:rsid w:val="009A0C10"/>
    <w:rsid w:val="009C6720"/>
    <w:rsid w:val="009D38B7"/>
    <w:rsid w:val="009D6183"/>
    <w:rsid w:val="009E3BF4"/>
    <w:rsid w:val="009F1042"/>
    <w:rsid w:val="00A10C09"/>
    <w:rsid w:val="00A31615"/>
    <w:rsid w:val="00A540B4"/>
    <w:rsid w:val="00A54668"/>
    <w:rsid w:val="00A708D3"/>
    <w:rsid w:val="00A81A8F"/>
    <w:rsid w:val="00A90AD9"/>
    <w:rsid w:val="00A97111"/>
    <w:rsid w:val="00AE7A97"/>
    <w:rsid w:val="00B03A1D"/>
    <w:rsid w:val="00B1698A"/>
    <w:rsid w:val="00B24EFC"/>
    <w:rsid w:val="00B46140"/>
    <w:rsid w:val="00B618C1"/>
    <w:rsid w:val="00BB52A6"/>
    <w:rsid w:val="00BB5475"/>
    <w:rsid w:val="00BC2E2F"/>
    <w:rsid w:val="00BD29AD"/>
    <w:rsid w:val="00C00BA4"/>
    <w:rsid w:val="00C37E4F"/>
    <w:rsid w:val="00C5582F"/>
    <w:rsid w:val="00D045AC"/>
    <w:rsid w:val="00D66070"/>
    <w:rsid w:val="00D709E7"/>
    <w:rsid w:val="00D76F4F"/>
    <w:rsid w:val="00D83988"/>
    <w:rsid w:val="00DA69ED"/>
    <w:rsid w:val="00DF54F7"/>
    <w:rsid w:val="00E26991"/>
    <w:rsid w:val="00E402FB"/>
    <w:rsid w:val="00E568C6"/>
    <w:rsid w:val="00E8310A"/>
    <w:rsid w:val="00E85E19"/>
    <w:rsid w:val="00EA3DF9"/>
    <w:rsid w:val="00ED03DA"/>
    <w:rsid w:val="00ED456A"/>
    <w:rsid w:val="00ED5E34"/>
    <w:rsid w:val="00EF3D21"/>
    <w:rsid w:val="00F360BF"/>
    <w:rsid w:val="00F61B98"/>
    <w:rsid w:val="00F81EA6"/>
    <w:rsid w:val="00FA3BEB"/>
    <w:rsid w:val="00FB1153"/>
    <w:rsid w:val="00FC4E62"/>
    <w:rsid w:val="00FD2E99"/>
    <w:rsid w:val="00FE15FB"/>
    <w:rsid w:val="00FF04A1"/>
    <w:rsid w:val="00FF4E69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08D3"/>
  </w:style>
  <w:style w:type="paragraph" w:styleId="Nadpis1">
    <w:name w:val="heading 1"/>
    <w:basedOn w:val="Normln"/>
    <w:next w:val="Normln"/>
    <w:qFormat/>
    <w:rsid w:val="00A708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A708D3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A708D3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A708D3"/>
    <w:pPr>
      <w:keepNext/>
      <w:ind w:left="360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708D3"/>
    <w:pPr>
      <w:keepNext/>
      <w:ind w:left="993"/>
      <w:outlineLvl w:val="4"/>
    </w:pPr>
    <w:rPr>
      <w:rFonts w:ascii="Arial" w:hAnsi="Arial"/>
      <w:b/>
      <w:sz w:val="28"/>
    </w:rPr>
  </w:style>
  <w:style w:type="paragraph" w:styleId="Nadpis6">
    <w:name w:val="heading 6"/>
    <w:basedOn w:val="Normln"/>
    <w:next w:val="Normln"/>
    <w:qFormat/>
    <w:rsid w:val="00A708D3"/>
    <w:pPr>
      <w:keepNext/>
      <w:ind w:left="1416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A708D3"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A708D3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708D3"/>
    <w:pPr>
      <w:keepNext/>
      <w:ind w:left="1416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708D3"/>
    <w:rPr>
      <w:sz w:val="24"/>
    </w:rPr>
  </w:style>
  <w:style w:type="character" w:styleId="Hypertextovodkaz">
    <w:name w:val="Hyperlink"/>
    <w:basedOn w:val="Standardnpsmoodstavce"/>
    <w:rsid w:val="004C44E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61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D6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 z usnesení  zastupitelstva obce Zámrsky</vt:lpstr>
    </vt:vector>
  </TitlesOfParts>
  <Company/>
  <LinksUpToDate>false</LinksUpToDate>
  <CharactersWithSpaces>294</CharactersWithSpaces>
  <SharedDoc>false</SharedDoc>
  <HLinks>
    <vt:vector size="42" baseType="variant">
      <vt:variant>
        <vt:i4>7274622</vt:i4>
      </vt:variant>
      <vt:variant>
        <vt:i4>18</vt:i4>
      </vt:variant>
      <vt:variant>
        <vt:i4>0</vt:i4>
      </vt:variant>
      <vt:variant>
        <vt:i4>5</vt:i4>
      </vt:variant>
      <vt:variant>
        <vt:lpwstr>http://www.mze.cz/</vt:lpwstr>
      </vt:variant>
      <vt:variant>
        <vt:lpwstr/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http://www.uhul.cz/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http://www.uhul.cz/</vt:lpwstr>
      </vt:variant>
      <vt:variant>
        <vt:lpwstr/>
      </vt:variant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mailto:podatelna@zamrsky.cz</vt:lpwstr>
      </vt:variant>
      <vt:variant>
        <vt:lpwstr/>
      </vt:variant>
      <vt:variant>
        <vt:i4>7405657</vt:i4>
      </vt:variant>
      <vt:variant>
        <vt:i4>6</vt:i4>
      </vt:variant>
      <vt:variant>
        <vt:i4>0</vt:i4>
      </vt:variant>
      <vt:variant>
        <vt:i4>5</vt:i4>
      </vt:variant>
      <vt:variant>
        <vt:lpwstr>mailto:podatelna@zamrsky.cz</vt:lpwstr>
      </vt:variant>
      <vt:variant>
        <vt:lpwstr/>
      </vt:variant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mailto:podatelna@zamrsky.cz</vt:lpwstr>
      </vt:variant>
      <vt:variant>
        <vt:lpwstr/>
      </vt:variant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mailto:podatelna@zamrsky.cz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z usnesení  zastupitelstva obce Zámrsky</dc:title>
  <dc:creator>Standard</dc:creator>
  <cp:lastModifiedBy>Ledvinova</cp:lastModifiedBy>
  <cp:revision>4</cp:revision>
  <cp:lastPrinted>2014-12-01T10:48:00Z</cp:lastPrinted>
  <dcterms:created xsi:type="dcterms:W3CDTF">2015-09-16T06:10:00Z</dcterms:created>
  <dcterms:modified xsi:type="dcterms:W3CDTF">2016-06-29T07:31:00Z</dcterms:modified>
</cp:coreProperties>
</file>