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B9" w:rsidRDefault="00B138BC" w:rsidP="004374B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62625" cy="2514600"/>
            <wp:effectExtent l="19050" t="0" r="9525" b="0"/>
            <wp:docPr id="1" name="obrázek 1" descr="C:\Users\Ledvinova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dvinova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B9" w:rsidRDefault="004374B9" w:rsidP="004374B9">
      <w:pPr>
        <w:rPr>
          <w:sz w:val="36"/>
          <w:szCs w:val="36"/>
        </w:rPr>
      </w:pPr>
    </w:p>
    <w:p w:rsidR="004374B9" w:rsidRDefault="004374B9" w:rsidP="004374B9">
      <w:pPr>
        <w:rPr>
          <w:sz w:val="36"/>
          <w:szCs w:val="36"/>
        </w:rPr>
      </w:pPr>
    </w:p>
    <w:p w:rsidR="004374B9" w:rsidRDefault="004374B9" w:rsidP="004374B9">
      <w:pPr>
        <w:rPr>
          <w:sz w:val="36"/>
          <w:szCs w:val="36"/>
        </w:rPr>
      </w:pPr>
    </w:p>
    <w:p w:rsidR="004374B9" w:rsidRPr="009059F9" w:rsidRDefault="004374B9" w:rsidP="004374B9">
      <w:r>
        <w:rPr>
          <w:sz w:val="36"/>
          <w:szCs w:val="36"/>
        </w:rPr>
        <w:t xml:space="preserve">„ Olomoucký kraj přispěl na částečnou úhradu výdajů na zajištění akceschopnosti jednotky SDH </w:t>
      </w:r>
      <w:proofErr w:type="spellStart"/>
      <w:proofErr w:type="gramStart"/>
      <w:r>
        <w:rPr>
          <w:sz w:val="36"/>
          <w:szCs w:val="36"/>
        </w:rPr>
        <w:t>Zámrsky</w:t>
      </w:r>
      <w:proofErr w:type="spellEnd"/>
      <w:r>
        <w:rPr>
          <w:sz w:val="36"/>
          <w:szCs w:val="36"/>
        </w:rPr>
        <w:t xml:space="preserve">  částkou</w:t>
      </w:r>
      <w:proofErr w:type="gramEnd"/>
      <w:r>
        <w:rPr>
          <w:sz w:val="36"/>
          <w:szCs w:val="36"/>
        </w:rPr>
        <w:t xml:space="preserve"> 150000Kč na nákup dopravního automobilu Renault Master </w:t>
      </w:r>
      <w:proofErr w:type="spellStart"/>
      <w:r>
        <w:rPr>
          <w:sz w:val="36"/>
          <w:szCs w:val="36"/>
        </w:rPr>
        <w:t>Combi</w:t>
      </w:r>
      <w:proofErr w:type="spellEnd"/>
      <w:r>
        <w:rPr>
          <w:sz w:val="36"/>
          <w:szCs w:val="36"/>
        </w:rPr>
        <w:t>“.</w:t>
      </w:r>
    </w:p>
    <w:p w:rsidR="00E610F3" w:rsidRDefault="00E610F3"/>
    <w:sectPr w:rsidR="00E610F3" w:rsidSect="000D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4374B9"/>
    <w:rsid w:val="000D0070"/>
    <w:rsid w:val="004374B9"/>
    <w:rsid w:val="004C61BE"/>
    <w:rsid w:val="00B138BC"/>
    <w:rsid w:val="00B92A56"/>
    <w:rsid w:val="00E6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4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2</cp:revision>
  <dcterms:created xsi:type="dcterms:W3CDTF">2013-04-25T07:20:00Z</dcterms:created>
  <dcterms:modified xsi:type="dcterms:W3CDTF">2013-04-25T07:20:00Z</dcterms:modified>
</cp:coreProperties>
</file>